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F0671" w14:textId="75376261" w:rsidR="00F75DD6" w:rsidRPr="008012FB" w:rsidRDefault="00F75DD6" w:rsidP="00421D05">
      <w:pPr>
        <w:spacing w:line="276" w:lineRule="auto"/>
        <w:ind w:left="2835"/>
        <w:jc w:val="left"/>
        <w:rPr>
          <w:rFonts w:ascii="Arial" w:hAnsi="Arial" w:cs="Arial"/>
          <w:sz w:val="22"/>
          <w:szCs w:val="22"/>
        </w:rPr>
      </w:pPr>
      <w:r w:rsidRPr="008012FB">
        <w:rPr>
          <w:rFonts w:ascii="Arial" w:hAnsi="Arial" w:cs="Arial"/>
          <w:sz w:val="22"/>
          <w:szCs w:val="22"/>
        </w:rPr>
        <w:t xml:space="preserve">Zarządzenie </w:t>
      </w:r>
      <w:r w:rsidR="008012FB" w:rsidRPr="008012FB">
        <w:rPr>
          <w:rFonts w:ascii="Arial" w:hAnsi="Arial" w:cs="Arial"/>
          <w:sz w:val="22"/>
          <w:szCs w:val="22"/>
        </w:rPr>
        <w:t>n</w:t>
      </w:r>
      <w:r w:rsidRPr="008012FB">
        <w:rPr>
          <w:rFonts w:ascii="Arial" w:hAnsi="Arial" w:cs="Arial"/>
          <w:sz w:val="22"/>
          <w:szCs w:val="22"/>
        </w:rPr>
        <w:t xml:space="preserve">r </w:t>
      </w:r>
      <w:r w:rsidR="00AA2CB7">
        <w:rPr>
          <w:rFonts w:ascii="Arial" w:hAnsi="Arial" w:cs="Arial"/>
          <w:sz w:val="22"/>
          <w:szCs w:val="22"/>
        </w:rPr>
        <w:t>0050/541/2023</w:t>
      </w:r>
    </w:p>
    <w:p w14:paraId="3C96D8C5" w14:textId="77777777" w:rsidR="00F75DD6" w:rsidRPr="008012FB" w:rsidRDefault="00F75DD6" w:rsidP="00421D05">
      <w:pPr>
        <w:spacing w:line="276" w:lineRule="auto"/>
        <w:ind w:left="2835"/>
        <w:jc w:val="left"/>
        <w:rPr>
          <w:rFonts w:ascii="Arial" w:hAnsi="Arial" w:cs="Arial"/>
          <w:sz w:val="22"/>
          <w:szCs w:val="22"/>
        </w:rPr>
      </w:pPr>
      <w:r w:rsidRPr="008012FB">
        <w:rPr>
          <w:rFonts w:ascii="Arial" w:hAnsi="Arial" w:cs="Arial"/>
          <w:sz w:val="22"/>
          <w:szCs w:val="22"/>
        </w:rPr>
        <w:t>Prezydenta Miasta Rzeszowa</w:t>
      </w:r>
    </w:p>
    <w:p w14:paraId="0206CE7E" w14:textId="75F55E9D" w:rsidR="00F75DD6" w:rsidRPr="008012FB" w:rsidRDefault="00F75DD6" w:rsidP="00421D05">
      <w:pPr>
        <w:spacing w:line="276" w:lineRule="auto"/>
        <w:ind w:left="2835"/>
        <w:jc w:val="left"/>
        <w:rPr>
          <w:rFonts w:ascii="Arial" w:hAnsi="Arial" w:cs="Arial"/>
          <w:sz w:val="22"/>
          <w:szCs w:val="22"/>
        </w:rPr>
      </w:pPr>
      <w:r w:rsidRPr="008012FB">
        <w:rPr>
          <w:rFonts w:ascii="Arial" w:hAnsi="Arial" w:cs="Arial"/>
          <w:sz w:val="22"/>
          <w:szCs w:val="22"/>
        </w:rPr>
        <w:t xml:space="preserve">z dnia </w:t>
      </w:r>
      <w:r w:rsidR="00AA2CB7">
        <w:rPr>
          <w:rFonts w:ascii="Arial" w:hAnsi="Arial" w:cs="Arial"/>
          <w:sz w:val="22"/>
          <w:szCs w:val="22"/>
        </w:rPr>
        <w:t>30 listopada</w:t>
      </w:r>
      <w:r w:rsidR="00D815C1" w:rsidRPr="008012FB">
        <w:rPr>
          <w:rFonts w:ascii="Arial" w:hAnsi="Arial" w:cs="Arial"/>
          <w:sz w:val="22"/>
          <w:szCs w:val="22"/>
        </w:rPr>
        <w:t xml:space="preserve"> 20</w:t>
      </w:r>
      <w:r w:rsidR="00591DF4">
        <w:rPr>
          <w:rFonts w:ascii="Arial" w:hAnsi="Arial" w:cs="Arial"/>
          <w:sz w:val="22"/>
          <w:szCs w:val="22"/>
        </w:rPr>
        <w:t>23</w:t>
      </w:r>
      <w:r w:rsidRPr="008012FB">
        <w:rPr>
          <w:rFonts w:ascii="Arial" w:hAnsi="Arial" w:cs="Arial"/>
          <w:sz w:val="22"/>
          <w:szCs w:val="22"/>
        </w:rPr>
        <w:t xml:space="preserve"> r.</w:t>
      </w:r>
    </w:p>
    <w:p w14:paraId="5A2C71D7" w14:textId="77777777" w:rsidR="00F75DD6" w:rsidRPr="008012FB" w:rsidRDefault="00F75DD6" w:rsidP="00421D05">
      <w:pPr>
        <w:spacing w:line="276" w:lineRule="auto"/>
        <w:rPr>
          <w:rFonts w:ascii="Arial" w:hAnsi="Arial" w:cs="Arial"/>
          <w:sz w:val="22"/>
          <w:szCs w:val="22"/>
        </w:rPr>
      </w:pPr>
    </w:p>
    <w:p w14:paraId="2BC78DE8" w14:textId="240F30D2" w:rsidR="001514E2" w:rsidRPr="000463AE" w:rsidRDefault="00F75DD6" w:rsidP="001514E2">
      <w:pPr>
        <w:spacing w:line="276" w:lineRule="auto"/>
        <w:jc w:val="left"/>
        <w:rPr>
          <w:rFonts w:ascii="Arial" w:hAnsi="Arial"/>
          <w:sz w:val="22"/>
          <w:szCs w:val="22"/>
        </w:rPr>
      </w:pPr>
      <w:r w:rsidRPr="008012FB">
        <w:rPr>
          <w:rFonts w:ascii="Arial" w:hAnsi="Arial" w:cs="Arial"/>
          <w:sz w:val="22"/>
          <w:szCs w:val="22"/>
        </w:rPr>
        <w:t>w sprawie</w:t>
      </w:r>
      <w:r w:rsidR="001514E2" w:rsidRPr="000463AE">
        <w:rPr>
          <w:rFonts w:ascii="Arial" w:hAnsi="Arial"/>
          <w:sz w:val="22"/>
          <w:szCs w:val="22"/>
        </w:rPr>
        <w:t xml:space="preserve"> </w:t>
      </w:r>
      <w:r w:rsidR="001514E2">
        <w:rPr>
          <w:rFonts w:ascii="Arial" w:hAnsi="Arial"/>
          <w:sz w:val="22"/>
          <w:szCs w:val="22"/>
        </w:rPr>
        <w:t>rozstrzygnięcia</w:t>
      </w:r>
      <w:r w:rsidR="001514E2" w:rsidRPr="000463AE">
        <w:rPr>
          <w:rFonts w:ascii="Arial" w:hAnsi="Arial"/>
          <w:sz w:val="22"/>
          <w:szCs w:val="22"/>
        </w:rPr>
        <w:t xml:space="preserve"> otwartego konkursu ofert na realizację zadania publicznego</w:t>
      </w:r>
      <w:r w:rsidR="005A218B">
        <w:rPr>
          <w:rFonts w:ascii="Arial" w:hAnsi="Arial"/>
          <w:sz w:val="22"/>
          <w:szCs w:val="22"/>
        </w:rPr>
        <w:br/>
      </w:r>
      <w:r w:rsidR="001514E2" w:rsidRPr="000463AE">
        <w:rPr>
          <w:rFonts w:ascii="Arial" w:hAnsi="Arial"/>
          <w:sz w:val="22"/>
          <w:szCs w:val="22"/>
        </w:rPr>
        <w:t>w 2024 r., polegającego na prowadzeniu punktów nieodpłatnej pomocy prawnej lub punktów nieodpłatnego poradnictwa obywatelskiego</w:t>
      </w:r>
    </w:p>
    <w:p w14:paraId="76183C8A" w14:textId="219BC1C5" w:rsidR="00F75DD6" w:rsidRPr="008012FB" w:rsidRDefault="00F75DD6" w:rsidP="00421D05">
      <w:pPr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1AD77F82" w14:textId="77777777" w:rsidR="00F75DD6" w:rsidRPr="008012FB" w:rsidRDefault="00F75DD6" w:rsidP="00421D05">
      <w:pPr>
        <w:spacing w:line="276" w:lineRule="auto"/>
        <w:rPr>
          <w:rFonts w:ascii="Arial" w:hAnsi="Arial" w:cs="Arial"/>
          <w:spacing w:val="-4"/>
          <w:sz w:val="22"/>
          <w:szCs w:val="22"/>
        </w:rPr>
      </w:pPr>
    </w:p>
    <w:p w14:paraId="58435DFD" w14:textId="16211E9B" w:rsidR="00F75DD6" w:rsidRPr="008012FB" w:rsidRDefault="00F75DD6" w:rsidP="001514E2">
      <w:p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8012FB">
        <w:rPr>
          <w:rFonts w:ascii="Arial" w:hAnsi="Arial" w:cs="Arial"/>
          <w:sz w:val="22"/>
          <w:szCs w:val="22"/>
        </w:rPr>
        <w:t xml:space="preserve">Na podstawie art. 32 ust. 1 </w:t>
      </w:r>
      <w:r w:rsidR="004755DE">
        <w:rPr>
          <w:rFonts w:ascii="Arial" w:hAnsi="Arial" w:cs="Arial"/>
          <w:sz w:val="22"/>
          <w:szCs w:val="22"/>
        </w:rPr>
        <w:t xml:space="preserve">i art. 92 ust. 1 pkt 2 i ust. 2 </w:t>
      </w:r>
      <w:r w:rsidRPr="008012FB">
        <w:rPr>
          <w:rFonts w:ascii="Arial" w:hAnsi="Arial" w:cs="Arial"/>
          <w:sz w:val="22"/>
          <w:szCs w:val="22"/>
        </w:rPr>
        <w:t>ustawy z dnia 5 czerwca 19</w:t>
      </w:r>
      <w:r w:rsidR="0016796F" w:rsidRPr="008012FB">
        <w:rPr>
          <w:rFonts w:ascii="Arial" w:hAnsi="Arial" w:cs="Arial"/>
          <w:sz w:val="22"/>
          <w:szCs w:val="22"/>
        </w:rPr>
        <w:t>98 r. o</w:t>
      </w:r>
      <w:r w:rsidR="004755DE">
        <w:rPr>
          <w:rFonts w:ascii="Arial" w:hAnsi="Arial" w:cs="Arial"/>
          <w:sz w:val="22"/>
          <w:szCs w:val="22"/>
        </w:rPr>
        <w:t> </w:t>
      </w:r>
      <w:r w:rsidR="0016796F" w:rsidRPr="008012FB">
        <w:rPr>
          <w:rFonts w:ascii="Arial" w:hAnsi="Arial" w:cs="Arial"/>
          <w:sz w:val="22"/>
          <w:szCs w:val="22"/>
        </w:rPr>
        <w:t>samorządzie powiatowym</w:t>
      </w:r>
      <w:r w:rsidR="003A44E1" w:rsidRPr="008012FB">
        <w:rPr>
          <w:rFonts w:ascii="Arial" w:hAnsi="Arial" w:cs="Arial"/>
          <w:sz w:val="22"/>
          <w:szCs w:val="22"/>
        </w:rPr>
        <w:t xml:space="preserve"> (Dz. U. z 20</w:t>
      </w:r>
      <w:r w:rsidR="009D0EBD" w:rsidRPr="008012FB">
        <w:rPr>
          <w:rFonts w:ascii="Arial" w:hAnsi="Arial" w:cs="Arial"/>
          <w:sz w:val="22"/>
          <w:szCs w:val="22"/>
        </w:rPr>
        <w:t>22</w:t>
      </w:r>
      <w:r w:rsidR="003A44E1" w:rsidRPr="008012FB">
        <w:rPr>
          <w:rFonts w:ascii="Arial" w:hAnsi="Arial" w:cs="Arial"/>
          <w:sz w:val="22"/>
          <w:szCs w:val="22"/>
        </w:rPr>
        <w:t xml:space="preserve"> r., poz. </w:t>
      </w:r>
      <w:r w:rsidR="009D0EBD" w:rsidRPr="008012FB">
        <w:rPr>
          <w:rFonts w:ascii="Arial" w:hAnsi="Arial" w:cs="Arial"/>
          <w:sz w:val="22"/>
          <w:szCs w:val="22"/>
        </w:rPr>
        <w:t>1526</w:t>
      </w:r>
      <w:r w:rsidR="00591DF4">
        <w:rPr>
          <w:rFonts w:ascii="Arial" w:hAnsi="Arial" w:cs="Arial"/>
          <w:sz w:val="22"/>
          <w:szCs w:val="22"/>
        </w:rPr>
        <w:t xml:space="preserve"> z </w:t>
      </w:r>
      <w:proofErr w:type="spellStart"/>
      <w:r w:rsidR="00591DF4">
        <w:rPr>
          <w:rFonts w:ascii="Arial" w:hAnsi="Arial" w:cs="Arial"/>
          <w:sz w:val="22"/>
          <w:szCs w:val="22"/>
        </w:rPr>
        <w:t>późn</w:t>
      </w:r>
      <w:proofErr w:type="spellEnd"/>
      <w:r w:rsidR="00591DF4">
        <w:rPr>
          <w:rFonts w:ascii="Arial" w:hAnsi="Arial" w:cs="Arial"/>
          <w:sz w:val="22"/>
          <w:szCs w:val="22"/>
        </w:rPr>
        <w:t>.</w:t>
      </w:r>
      <w:r w:rsidR="00EC0FC0">
        <w:rPr>
          <w:rFonts w:ascii="Arial" w:hAnsi="Arial" w:cs="Arial"/>
          <w:sz w:val="22"/>
          <w:szCs w:val="22"/>
        </w:rPr>
        <w:t xml:space="preserve"> </w:t>
      </w:r>
      <w:r w:rsidR="00591DF4">
        <w:rPr>
          <w:rFonts w:ascii="Arial" w:hAnsi="Arial" w:cs="Arial"/>
          <w:sz w:val="22"/>
          <w:szCs w:val="22"/>
        </w:rPr>
        <w:t>zm.</w:t>
      </w:r>
      <w:r w:rsidR="003A44E1" w:rsidRPr="008012FB">
        <w:rPr>
          <w:rFonts w:ascii="Arial" w:hAnsi="Arial" w:cs="Arial"/>
          <w:sz w:val="22"/>
          <w:szCs w:val="22"/>
        </w:rPr>
        <w:t>)</w:t>
      </w:r>
      <w:r w:rsidRPr="008012FB">
        <w:rPr>
          <w:rFonts w:ascii="Arial" w:hAnsi="Arial" w:cs="Arial"/>
          <w:sz w:val="22"/>
          <w:szCs w:val="22"/>
        </w:rPr>
        <w:t xml:space="preserve">, </w:t>
      </w:r>
      <w:r w:rsidR="004755DE" w:rsidRPr="004755DE">
        <w:rPr>
          <w:rFonts w:ascii="Arial" w:hAnsi="Arial" w:cs="Arial"/>
          <w:sz w:val="22"/>
          <w:szCs w:val="22"/>
        </w:rPr>
        <w:t>art. 15 ust. 2h</w:t>
      </w:r>
      <w:r w:rsidR="005A218B">
        <w:rPr>
          <w:rFonts w:ascii="Arial" w:hAnsi="Arial" w:cs="Arial"/>
          <w:sz w:val="22"/>
          <w:szCs w:val="22"/>
        </w:rPr>
        <w:br/>
      </w:r>
      <w:r w:rsidR="004755DE" w:rsidRPr="004755DE">
        <w:rPr>
          <w:rFonts w:ascii="Arial" w:hAnsi="Arial" w:cs="Arial"/>
          <w:sz w:val="22"/>
          <w:szCs w:val="22"/>
        </w:rPr>
        <w:t>w związku</w:t>
      </w:r>
      <w:r w:rsidR="004755DE">
        <w:rPr>
          <w:rFonts w:ascii="Arial" w:hAnsi="Arial" w:cs="Arial"/>
          <w:sz w:val="22"/>
          <w:szCs w:val="22"/>
        </w:rPr>
        <w:t xml:space="preserve"> </w:t>
      </w:r>
      <w:r w:rsidR="004755DE" w:rsidRPr="004755DE">
        <w:rPr>
          <w:rFonts w:ascii="Arial" w:hAnsi="Arial" w:cs="Arial"/>
          <w:sz w:val="22"/>
          <w:szCs w:val="22"/>
        </w:rPr>
        <w:t>z art. 11 ust. 1 i ust. 2 ustawy z dnia 24 kwietnia 2003 r. o działalności pożytku publicznego</w:t>
      </w:r>
      <w:r w:rsidR="00BA5FCA">
        <w:rPr>
          <w:rFonts w:ascii="Arial" w:hAnsi="Arial" w:cs="Arial"/>
          <w:sz w:val="22"/>
          <w:szCs w:val="22"/>
        </w:rPr>
        <w:t xml:space="preserve"> i </w:t>
      </w:r>
      <w:r w:rsidR="004755DE" w:rsidRPr="004755DE">
        <w:rPr>
          <w:rFonts w:ascii="Arial" w:hAnsi="Arial" w:cs="Arial"/>
          <w:sz w:val="22"/>
          <w:szCs w:val="22"/>
        </w:rPr>
        <w:t>o</w:t>
      </w:r>
      <w:r w:rsidR="00BA5FCA">
        <w:rPr>
          <w:rFonts w:ascii="Arial" w:hAnsi="Arial" w:cs="Arial"/>
          <w:sz w:val="22"/>
          <w:szCs w:val="22"/>
        </w:rPr>
        <w:t> </w:t>
      </w:r>
      <w:r w:rsidR="004755DE" w:rsidRPr="004755DE">
        <w:rPr>
          <w:rFonts w:ascii="Arial" w:hAnsi="Arial" w:cs="Arial"/>
          <w:sz w:val="22"/>
          <w:szCs w:val="22"/>
        </w:rPr>
        <w:t>wolontariacie (Dz. U. z 202</w:t>
      </w:r>
      <w:r w:rsidR="00591DF4">
        <w:rPr>
          <w:rFonts w:ascii="Arial" w:hAnsi="Arial" w:cs="Arial"/>
          <w:sz w:val="22"/>
          <w:szCs w:val="22"/>
        </w:rPr>
        <w:t>3</w:t>
      </w:r>
      <w:r w:rsidR="004755DE" w:rsidRPr="004755DE">
        <w:rPr>
          <w:rFonts w:ascii="Arial" w:hAnsi="Arial" w:cs="Arial"/>
          <w:sz w:val="22"/>
          <w:szCs w:val="22"/>
        </w:rPr>
        <w:t xml:space="preserve"> r., poz. </w:t>
      </w:r>
      <w:r w:rsidR="00591DF4">
        <w:rPr>
          <w:rFonts w:ascii="Arial" w:hAnsi="Arial" w:cs="Arial"/>
          <w:sz w:val="22"/>
          <w:szCs w:val="22"/>
        </w:rPr>
        <w:t>571</w:t>
      </w:r>
      <w:r w:rsidR="004755DE" w:rsidRPr="004755DE">
        <w:rPr>
          <w:rFonts w:ascii="Arial" w:hAnsi="Arial" w:cs="Arial"/>
          <w:sz w:val="22"/>
          <w:szCs w:val="22"/>
        </w:rPr>
        <w:t>)</w:t>
      </w:r>
      <w:r w:rsidR="004755DE">
        <w:rPr>
          <w:rFonts w:ascii="Arial" w:hAnsi="Arial" w:cs="Arial"/>
          <w:sz w:val="22"/>
          <w:szCs w:val="22"/>
        </w:rPr>
        <w:t xml:space="preserve"> </w:t>
      </w:r>
      <w:r w:rsidRPr="008012FB">
        <w:rPr>
          <w:rFonts w:ascii="Arial" w:hAnsi="Arial" w:cs="Arial"/>
          <w:sz w:val="22"/>
          <w:szCs w:val="22"/>
        </w:rPr>
        <w:t xml:space="preserve">oraz art. 11 </w:t>
      </w:r>
      <w:r w:rsidR="005337AB" w:rsidRPr="008012FB">
        <w:rPr>
          <w:rFonts w:ascii="Arial" w:hAnsi="Arial" w:cs="Arial"/>
          <w:sz w:val="22"/>
          <w:szCs w:val="22"/>
        </w:rPr>
        <w:t xml:space="preserve">ust. 1 </w:t>
      </w:r>
      <w:r w:rsidR="00EF2364" w:rsidRPr="008012FB">
        <w:rPr>
          <w:rFonts w:ascii="Arial" w:hAnsi="Arial" w:cs="Arial"/>
          <w:sz w:val="22"/>
          <w:szCs w:val="22"/>
        </w:rPr>
        <w:t xml:space="preserve">i 2 </w:t>
      </w:r>
      <w:r w:rsidR="005337AB" w:rsidRPr="008012FB">
        <w:rPr>
          <w:rFonts w:ascii="Arial" w:hAnsi="Arial" w:cs="Arial"/>
          <w:sz w:val="22"/>
          <w:szCs w:val="22"/>
        </w:rPr>
        <w:t>ustawy z dnia</w:t>
      </w:r>
      <w:r w:rsidR="008012FB" w:rsidRPr="008012FB">
        <w:rPr>
          <w:rFonts w:ascii="Arial" w:hAnsi="Arial" w:cs="Arial"/>
          <w:sz w:val="22"/>
          <w:szCs w:val="22"/>
        </w:rPr>
        <w:t xml:space="preserve"> </w:t>
      </w:r>
      <w:r w:rsidR="005337AB" w:rsidRPr="008012FB">
        <w:rPr>
          <w:rFonts w:ascii="Arial" w:hAnsi="Arial" w:cs="Arial"/>
          <w:sz w:val="22"/>
          <w:szCs w:val="22"/>
        </w:rPr>
        <w:t xml:space="preserve">5 sierpnia 2015 </w:t>
      </w:r>
      <w:r w:rsidRPr="008012FB">
        <w:rPr>
          <w:rFonts w:ascii="Arial" w:hAnsi="Arial" w:cs="Arial"/>
          <w:sz w:val="22"/>
          <w:szCs w:val="22"/>
        </w:rPr>
        <w:t>r. o</w:t>
      </w:r>
      <w:r w:rsidR="008012FB" w:rsidRPr="008012FB">
        <w:rPr>
          <w:rFonts w:ascii="Arial" w:hAnsi="Arial" w:cs="Arial"/>
          <w:sz w:val="22"/>
          <w:szCs w:val="22"/>
        </w:rPr>
        <w:t> </w:t>
      </w:r>
      <w:r w:rsidRPr="008012FB">
        <w:rPr>
          <w:rFonts w:ascii="Arial" w:hAnsi="Arial" w:cs="Arial"/>
          <w:sz w:val="22"/>
          <w:szCs w:val="22"/>
        </w:rPr>
        <w:t>nieodpłatnej pomocy prawnej</w:t>
      </w:r>
      <w:r w:rsidR="00C356C4" w:rsidRPr="008012FB">
        <w:rPr>
          <w:rFonts w:ascii="Arial" w:hAnsi="Arial" w:cs="Arial"/>
          <w:sz w:val="22"/>
          <w:szCs w:val="22"/>
        </w:rPr>
        <w:t>, nieodpłatnym poradnictwie obywatelskim</w:t>
      </w:r>
      <w:r w:rsidR="0016796F" w:rsidRPr="008012FB">
        <w:rPr>
          <w:rFonts w:ascii="Arial" w:hAnsi="Arial" w:cs="Arial"/>
          <w:sz w:val="22"/>
          <w:szCs w:val="22"/>
        </w:rPr>
        <w:t xml:space="preserve"> oraz edukacji prawnej</w:t>
      </w:r>
      <w:r w:rsidR="00FA2E1A" w:rsidRPr="008012FB">
        <w:rPr>
          <w:rFonts w:ascii="Arial" w:hAnsi="Arial" w:cs="Arial"/>
          <w:sz w:val="22"/>
          <w:szCs w:val="22"/>
        </w:rPr>
        <w:t xml:space="preserve"> </w:t>
      </w:r>
      <w:r w:rsidR="003A44E1" w:rsidRPr="008012FB">
        <w:rPr>
          <w:rFonts w:ascii="Arial" w:hAnsi="Arial" w:cs="Arial"/>
          <w:sz w:val="22"/>
          <w:szCs w:val="22"/>
        </w:rPr>
        <w:t>(Dz. U. z 20</w:t>
      </w:r>
      <w:r w:rsidR="00CF1BA6" w:rsidRPr="008012FB">
        <w:rPr>
          <w:rFonts w:ascii="Arial" w:hAnsi="Arial" w:cs="Arial"/>
          <w:sz w:val="22"/>
          <w:szCs w:val="22"/>
        </w:rPr>
        <w:t>21</w:t>
      </w:r>
      <w:r w:rsidR="003A44E1" w:rsidRPr="008012FB">
        <w:rPr>
          <w:rFonts w:ascii="Arial" w:hAnsi="Arial" w:cs="Arial"/>
          <w:sz w:val="22"/>
          <w:szCs w:val="22"/>
        </w:rPr>
        <w:t xml:space="preserve"> r.</w:t>
      </w:r>
      <w:r w:rsidR="00CF1BA6" w:rsidRPr="008012FB">
        <w:rPr>
          <w:rFonts w:ascii="Arial" w:hAnsi="Arial" w:cs="Arial"/>
          <w:sz w:val="22"/>
          <w:szCs w:val="22"/>
        </w:rPr>
        <w:t>, poz. 945</w:t>
      </w:r>
      <w:r w:rsidR="003A44E1" w:rsidRPr="008012FB">
        <w:rPr>
          <w:rFonts w:ascii="Arial" w:hAnsi="Arial" w:cs="Arial"/>
          <w:sz w:val="22"/>
          <w:szCs w:val="22"/>
        </w:rPr>
        <w:t>)</w:t>
      </w:r>
      <w:r w:rsidR="001F08AB" w:rsidRPr="008012FB">
        <w:rPr>
          <w:rFonts w:ascii="Arial" w:hAnsi="Arial" w:cs="Arial"/>
          <w:sz w:val="22"/>
          <w:szCs w:val="22"/>
        </w:rPr>
        <w:t xml:space="preserve"> </w:t>
      </w:r>
      <w:r w:rsidRPr="008012FB">
        <w:rPr>
          <w:rFonts w:ascii="Arial" w:hAnsi="Arial" w:cs="Arial"/>
          <w:sz w:val="22"/>
          <w:szCs w:val="22"/>
        </w:rPr>
        <w:t>zarządza się,</w:t>
      </w:r>
      <w:r w:rsidR="008012FB" w:rsidRPr="008012FB">
        <w:rPr>
          <w:rFonts w:ascii="Arial" w:hAnsi="Arial" w:cs="Arial"/>
          <w:sz w:val="22"/>
          <w:szCs w:val="22"/>
        </w:rPr>
        <w:t xml:space="preserve"> </w:t>
      </w:r>
      <w:r w:rsidRPr="008012FB">
        <w:rPr>
          <w:rFonts w:ascii="Arial" w:hAnsi="Arial" w:cs="Arial"/>
          <w:sz w:val="22"/>
          <w:szCs w:val="22"/>
        </w:rPr>
        <w:t>co następuje:</w:t>
      </w:r>
    </w:p>
    <w:p w14:paraId="2B79A2DB" w14:textId="33477DE0" w:rsidR="00F75DD6" w:rsidRPr="008012FB" w:rsidRDefault="00F75DD6" w:rsidP="004755DE">
      <w:pPr>
        <w:spacing w:line="276" w:lineRule="auto"/>
        <w:rPr>
          <w:rFonts w:ascii="Arial" w:hAnsi="Arial" w:cs="Arial"/>
          <w:sz w:val="22"/>
          <w:szCs w:val="22"/>
        </w:rPr>
      </w:pPr>
    </w:p>
    <w:p w14:paraId="74696D45" w14:textId="77777777" w:rsidR="00F75DD6" w:rsidRPr="008012FB" w:rsidRDefault="00F75DD6" w:rsidP="00421D05">
      <w:pPr>
        <w:spacing w:line="276" w:lineRule="auto"/>
        <w:rPr>
          <w:rFonts w:ascii="Arial" w:hAnsi="Arial" w:cs="Arial"/>
          <w:sz w:val="22"/>
          <w:szCs w:val="22"/>
        </w:rPr>
      </w:pPr>
    </w:p>
    <w:p w14:paraId="0B91D55F" w14:textId="77777777" w:rsidR="00F75DD6" w:rsidRPr="008012FB" w:rsidRDefault="00F75DD6" w:rsidP="001514E2">
      <w:pPr>
        <w:spacing w:line="276" w:lineRule="auto"/>
        <w:jc w:val="center"/>
        <w:rPr>
          <w:rFonts w:ascii="Arial" w:hAnsi="Arial" w:cs="Arial"/>
          <w:spacing w:val="-4"/>
          <w:sz w:val="22"/>
          <w:szCs w:val="22"/>
        </w:rPr>
      </w:pPr>
      <w:r w:rsidRPr="008012FB">
        <w:rPr>
          <w:rFonts w:ascii="Arial" w:hAnsi="Arial" w:cs="Arial"/>
          <w:spacing w:val="-4"/>
          <w:sz w:val="22"/>
          <w:szCs w:val="22"/>
        </w:rPr>
        <w:t>§</w:t>
      </w:r>
      <w:r w:rsidR="00F01F96" w:rsidRPr="008012FB">
        <w:rPr>
          <w:rFonts w:ascii="Arial" w:hAnsi="Arial" w:cs="Arial"/>
          <w:spacing w:val="-4"/>
          <w:sz w:val="22"/>
          <w:szCs w:val="22"/>
        </w:rPr>
        <w:t xml:space="preserve"> </w:t>
      </w:r>
      <w:r w:rsidRPr="008012FB">
        <w:rPr>
          <w:rFonts w:ascii="Arial" w:hAnsi="Arial" w:cs="Arial"/>
          <w:spacing w:val="-4"/>
          <w:sz w:val="22"/>
          <w:szCs w:val="22"/>
        </w:rPr>
        <w:t>1</w:t>
      </w:r>
    </w:p>
    <w:p w14:paraId="74B3672A" w14:textId="50530F89" w:rsidR="00F75DD6" w:rsidRPr="00460B9A" w:rsidRDefault="00694EDD" w:rsidP="001514E2">
      <w:pPr>
        <w:pStyle w:val="Akapitzlist"/>
        <w:numPr>
          <w:ilvl w:val="0"/>
          <w:numId w:val="1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460B9A">
        <w:rPr>
          <w:rFonts w:ascii="Arial" w:hAnsi="Arial" w:cs="Arial"/>
          <w:sz w:val="22"/>
          <w:szCs w:val="22"/>
        </w:rPr>
        <w:t>Rozstrzyga się otwarty konkurs ofert na reali</w:t>
      </w:r>
      <w:r w:rsidR="00C356C4" w:rsidRPr="00460B9A">
        <w:rPr>
          <w:rFonts w:ascii="Arial" w:hAnsi="Arial" w:cs="Arial"/>
          <w:sz w:val="22"/>
          <w:szCs w:val="22"/>
        </w:rPr>
        <w:t>zację zadania publicznego</w:t>
      </w:r>
      <w:r w:rsidRPr="00460B9A">
        <w:rPr>
          <w:rFonts w:ascii="Arial" w:hAnsi="Arial" w:cs="Arial"/>
          <w:sz w:val="22"/>
          <w:szCs w:val="22"/>
        </w:rPr>
        <w:t xml:space="preserve">, polegającego na prowadzeniu </w:t>
      </w:r>
      <w:r w:rsidR="008012FB" w:rsidRPr="00460B9A">
        <w:rPr>
          <w:rFonts w:ascii="Arial" w:hAnsi="Arial" w:cs="Arial"/>
          <w:sz w:val="22"/>
          <w:szCs w:val="22"/>
        </w:rPr>
        <w:t>w 202</w:t>
      </w:r>
      <w:r w:rsidR="00102D8A" w:rsidRPr="00460B9A">
        <w:rPr>
          <w:rFonts w:ascii="Arial" w:hAnsi="Arial" w:cs="Arial"/>
          <w:sz w:val="22"/>
          <w:szCs w:val="22"/>
        </w:rPr>
        <w:t>4</w:t>
      </w:r>
      <w:r w:rsidR="008012FB" w:rsidRPr="00460B9A">
        <w:rPr>
          <w:rFonts w:ascii="Arial" w:hAnsi="Arial" w:cs="Arial"/>
          <w:sz w:val="22"/>
          <w:szCs w:val="22"/>
        </w:rPr>
        <w:t xml:space="preserve"> r. </w:t>
      </w:r>
      <w:r w:rsidRPr="00460B9A">
        <w:rPr>
          <w:rFonts w:ascii="Arial" w:hAnsi="Arial" w:cs="Arial"/>
          <w:sz w:val="22"/>
          <w:szCs w:val="22"/>
        </w:rPr>
        <w:t>punktów nieodpłatnej pomocy prawnej lub punktów nieodpłatnego poradnictwa obywatelskiego</w:t>
      </w:r>
      <w:r w:rsidR="00460B9A" w:rsidRPr="00460B9A">
        <w:rPr>
          <w:rFonts w:ascii="Arial" w:hAnsi="Arial" w:cs="Arial"/>
          <w:sz w:val="22"/>
          <w:szCs w:val="22"/>
        </w:rPr>
        <w:t>,</w:t>
      </w:r>
      <w:r w:rsidR="00743EC5">
        <w:rPr>
          <w:rFonts w:ascii="Arial" w:hAnsi="Arial" w:cs="Arial"/>
          <w:sz w:val="22"/>
          <w:szCs w:val="22"/>
        </w:rPr>
        <w:t xml:space="preserve"> </w:t>
      </w:r>
      <w:r w:rsidR="00DF2A9D">
        <w:rPr>
          <w:rFonts w:ascii="Arial" w:hAnsi="Arial" w:cs="Arial"/>
          <w:sz w:val="22"/>
          <w:szCs w:val="22"/>
        </w:rPr>
        <w:t xml:space="preserve">ogłoszony </w:t>
      </w:r>
      <w:r w:rsidR="00743EC5">
        <w:rPr>
          <w:rFonts w:ascii="Arial" w:hAnsi="Arial" w:cs="Arial"/>
          <w:sz w:val="22"/>
          <w:szCs w:val="22"/>
        </w:rPr>
        <w:t>zarządzeniem</w:t>
      </w:r>
      <w:r w:rsidR="005A218B">
        <w:rPr>
          <w:rFonts w:ascii="Arial" w:hAnsi="Arial" w:cs="Arial"/>
          <w:sz w:val="22"/>
          <w:szCs w:val="22"/>
        </w:rPr>
        <w:br/>
      </w:r>
      <w:r w:rsidR="00743EC5">
        <w:rPr>
          <w:rFonts w:ascii="Arial" w:hAnsi="Arial" w:cs="Arial"/>
          <w:sz w:val="22"/>
          <w:szCs w:val="22"/>
        </w:rPr>
        <w:t>nr</w:t>
      </w:r>
      <w:r w:rsidR="001514E2">
        <w:rPr>
          <w:rFonts w:ascii="Arial" w:hAnsi="Arial" w:cs="Arial"/>
          <w:sz w:val="22"/>
          <w:szCs w:val="22"/>
        </w:rPr>
        <w:t xml:space="preserve"> </w:t>
      </w:r>
      <w:r w:rsidR="00460B9A" w:rsidRPr="00460B9A">
        <w:rPr>
          <w:rFonts w:ascii="Arial" w:hAnsi="Arial" w:cs="Arial"/>
          <w:sz w:val="22"/>
          <w:szCs w:val="22"/>
        </w:rPr>
        <w:t>0050/496/2023 Prezydenta Miasta Rzeszowa z dnia 6 listopada 2023 r.</w:t>
      </w:r>
      <w:r w:rsidR="00460B9A">
        <w:rPr>
          <w:rFonts w:ascii="Arial" w:hAnsi="Arial" w:cs="Arial"/>
          <w:sz w:val="22"/>
          <w:szCs w:val="22"/>
        </w:rPr>
        <w:t xml:space="preserve"> </w:t>
      </w:r>
      <w:r w:rsidR="00460B9A" w:rsidRPr="00460B9A">
        <w:rPr>
          <w:rFonts w:ascii="Arial" w:hAnsi="Arial" w:cs="Arial"/>
          <w:sz w:val="22"/>
          <w:szCs w:val="22"/>
        </w:rPr>
        <w:t>w sprawie ogłoszenia otwartego konkursu ofert na realizację zadania publicznego w 2024 r., polegającego na prowadzeniu punktów nieodpłatnej pomocy prawnej lub punktów nieodpłatnego poradnictwa obywatelskiego</w:t>
      </w:r>
      <w:r w:rsidR="00460B9A">
        <w:rPr>
          <w:rFonts w:ascii="Arial" w:hAnsi="Arial" w:cs="Arial"/>
          <w:sz w:val="22"/>
          <w:szCs w:val="22"/>
        </w:rPr>
        <w:t>.</w:t>
      </w:r>
    </w:p>
    <w:p w14:paraId="2189A54E" w14:textId="748DF632" w:rsidR="00694EDD" w:rsidRPr="008012FB" w:rsidRDefault="00460B9A" w:rsidP="001514E2">
      <w:pPr>
        <w:pStyle w:val="Akapitzlist"/>
        <w:numPr>
          <w:ilvl w:val="0"/>
          <w:numId w:val="1"/>
        </w:numPr>
        <w:spacing w:line="276" w:lineRule="auto"/>
        <w:ind w:left="709" w:hanging="709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Zestawienie </w:t>
      </w:r>
      <w:r w:rsidR="00102D8A" w:rsidRPr="000E51AB">
        <w:rPr>
          <w:rFonts w:ascii="Arial" w:hAnsi="Arial" w:cs="Arial"/>
          <w:sz w:val="22"/>
          <w:szCs w:val="22"/>
        </w:rPr>
        <w:t xml:space="preserve">wyników otwartego konkursu ofert, o którym mowa w ust. 1, stanowi załącznik do </w:t>
      </w:r>
      <w:r w:rsidR="00C57187">
        <w:rPr>
          <w:rFonts w:ascii="Arial" w:hAnsi="Arial" w:cs="Arial"/>
          <w:sz w:val="22"/>
          <w:szCs w:val="22"/>
        </w:rPr>
        <w:t>z</w:t>
      </w:r>
      <w:r w:rsidR="00102D8A" w:rsidRPr="000E51AB">
        <w:rPr>
          <w:rFonts w:ascii="Arial" w:hAnsi="Arial" w:cs="Arial"/>
          <w:sz w:val="22"/>
          <w:szCs w:val="22"/>
        </w:rPr>
        <w:t>arządzenia</w:t>
      </w:r>
      <w:r w:rsidR="00743EC5">
        <w:rPr>
          <w:rFonts w:ascii="Arial" w:hAnsi="Arial" w:cs="Arial"/>
          <w:sz w:val="22"/>
          <w:szCs w:val="22"/>
        </w:rPr>
        <w:t>.</w:t>
      </w:r>
    </w:p>
    <w:p w14:paraId="68F51140" w14:textId="77777777" w:rsidR="00F75DD6" w:rsidRPr="008012FB" w:rsidRDefault="00F75DD6" w:rsidP="001514E2">
      <w:pPr>
        <w:spacing w:line="276" w:lineRule="auto"/>
        <w:jc w:val="left"/>
        <w:rPr>
          <w:rFonts w:ascii="Arial" w:hAnsi="Arial" w:cs="Arial"/>
          <w:spacing w:val="-4"/>
          <w:sz w:val="22"/>
          <w:szCs w:val="22"/>
        </w:rPr>
      </w:pPr>
    </w:p>
    <w:p w14:paraId="1CA3B7F1" w14:textId="77777777" w:rsidR="00F75DD6" w:rsidRPr="008012FB" w:rsidRDefault="00F75DD6" w:rsidP="001514E2">
      <w:pPr>
        <w:spacing w:line="276" w:lineRule="auto"/>
        <w:jc w:val="center"/>
        <w:rPr>
          <w:rFonts w:ascii="Arial" w:hAnsi="Arial" w:cs="Arial"/>
          <w:spacing w:val="-4"/>
          <w:sz w:val="22"/>
          <w:szCs w:val="22"/>
        </w:rPr>
      </w:pPr>
      <w:r w:rsidRPr="008012FB">
        <w:rPr>
          <w:rFonts w:ascii="Arial" w:hAnsi="Arial" w:cs="Arial"/>
          <w:spacing w:val="-4"/>
          <w:sz w:val="22"/>
          <w:szCs w:val="22"/>
        </w:rPr>
        <w:t>§</w:t>
      </w:r>
      <w:r w:rsidR="00F01F96" w:rsidRPr="008012FB">
        <w:rPr>
          <w:rFonts w:ascii="Arial" w:hAnsi="Arial" w:cs="Arial"/>
          <w:spacing w:val="-4"/>
          <w:sz w:val="22"/>
          <w:szCs w:val="22"/>
        </w:rPr>
        <w:t xml:space="preserve"> </w:t>
      </w:r>
      <w:r w:rsidRPr="008012FB">
        <w:rPr>
          <w:rFonts w:ascii="Arial" w:hAnsi="Arial" w:cs="Arial"/>
          <w:spacing w:val="-4"/>
          <w:sz w:val="22"/>
          <w:szCs w:val="22"/>
        </w:rPr>
        <w:t>2</w:t>
      </w:r>
    </w:p>
    <w:p w14:paraId="4FD45D69" w14:textId="3C94B417" w:rsidR="00F75DD6" w:rsidRPr="008012FB" w:rsidRDefault="0087497A" w:rsidP="001514E2">
      <w:pPr>
        <w:spacing w:line="276" w:lineRule="auto"/>
        <w:jc w:val="left"/>
        <w:rPr>
          <w:rFonts w:ascii="Arial" w:hAnsi="Arial" w:cs="Arial"/>
          <w:spacing w:val="-4"/>
          <w:sz w:val="22"/>
          <w:szCs w:val="22"/>
        </w:rPr>
      </w:pPr>
      <w:r w:rsidRPr="008012FB">
        <w:rPr>
          <w:rFonts w:ascii="Arial" w:hAnsi="Arial" w:cs="Arial"/>
          <w:spacing w:val="-4"/>
          <w:sz w:val="22"/>
          <w:szCs w:val="22"/>
        </w:rPr>
        <w:t>Wykonanie z</w:t>
      </w:r>
      <w:r w:rsidR="00F75DD6" w:rsidRPr="008012FB">
        <w:rPr>
          <w:rFonts w:ascii="Arial" w:hAnsi="Arial" w:cs="Arial"/>
          <w:spacing w:val="-4"/>
          <w:sz w:val="22"/>
          <w:szCs w:val="22"/>
        </w:rPr>
        <w:t xml:space="preserve">arządzenia powierza się Dyrektorowi Wydziału </w:t>
      </w:r>
      <w:r w:rsidR="009D0EBD" w:rsidRPr="008012FB">
        <w:rPr>
          <w:rFonts w:ascii="Arial" w:hAnsi="Arial" w:cs="Arial"/>
          <w:spacing w:val="-4"/>
          <w:sz w:val="22"/>
          <w:szCs w:val="22"/>
        </w:rPr>
        <w:t>Polityki Społecznej Urzędu Miasta Rzeszowa</w:t>
      </w:r>
      <w:r w:rsidR="00F75DD6" w:rsidRPr="008012FB">
        <w:rPr>
          <w:rFonts w:ascii="Arial" w:hAnsi="Arial" w:cs="Arial"/>
          <w:spacing w:val="-4"/>
          <w:sz w:val="22"/>
          <w:szCs w:val="22"/>
        </w:rPr>
        <w:t>.</w:t>
      </w:r>
    </w:p>
    <w:p w14:paraId="21105C37" w14:textId="77777777" w:rsidR="00F75DD6" w:rsidRPr="008012FB" w:rsidRDefault="00F75DD6" w:rsidP="001514E2">
      <w:pPr>
        <w:spacing w:line="276" w:lineRule="auto"/>
        <w:jc w:val="left"/>
        <w:rPr>
          <w:rFonts w:ascii="Arial" w:hAnsi="Arial" w:cs="Arial"/>
          <w:spacing w:val="-4"/>
          <w:sz w:val="22"/>
          <w:szCs w:val="22"/>
        </w:rPr>
      </w:pPr>
    </w:p>
    <w:p w14:paraId="0BAE6002" w14:textId="77777777" w:rsidR="00F75DD6" w:rsidRPr="008012FB" w:rsidRDefault="00F75DD6" w:rsidP="001514E2">
      <w:pPr>
        <w:spacing w:line="276" w:lineRule="auto"/>
        <w:jc w:val="center"/>
        <w:rPr>
          <w:rFonts w:ascii="Arial" w:hAnsi="Arial" w:cs="Arial"/>
          <w:spacing w:val="-4"/>
          <w:sz w:val="22"/>
          <w:szCs w:val="22"/>
        </w:rPr>
      </w:pPr>
      <w:r w:rsidRPr="008012FB">
        <w:rPr>
          <w:rFonts w:ascii="Arial" w:hAnsi="Arial" w:cs="Arial"/>
          <w:spacing w:val="-4"/>
          <w:sz w:val="22"/>
          <w:szCs w:val="22"/>
        </w:rPr>
        <w:t>§</w:t>
      </w:r>
      <w:r w:rsidR="00F01F96" w:rsidRPr="008012FB">
        <w:rPr>
          <w:rFonts w:ascii="Arial" w:hAnsi="Arial" w:cs="Arial"/>
          <w:spacing w:val="-4"/>
          <w:sz w:val="22"/>
          <w:szCs w:val="22"/>
        </w:rPr>
        <w:t xml:space="preserve"> </w:t>
      </w:r>
      <w:r w:rsidRPr="008012FB">
        <w:rPr>
          <w:rFonts w:ascii="Arial" w:hAnsi="Arial" w:cs="Arial"/>
          <w:spacing w:val="-4"/>
          <w:sz w:val="22"/>
          <w:szCs w:val="22"/>
        </w:rPr>
        <w:t>3</w:t>
      </w:r>
    </w:p>
    <w:p w14:paraId="3BA5DEC7" w14:textId="77777777" w:rsidR="00F75DD6" w:rsidRPr="008012FB" w:rsidRDefault="00F75DD6" w:rsidP="001514E2">
      <w:pPr>
        <w:spacing w:line="276" w:lineRule="auto"/>
        <w:jc w:val="left"/>
        <w:rPr>
          <w:rFonts w:ascii="Arial" w:hAnsi="Arial" w:cs="Arial"/>
          <w:spacing w:val="-4"/>
          <w:sz w:val="22"/>
          <w:szCs w:val="22"/>
        </w:rPr>
      </w:pPr>
      <w:r w:rsidRPr="008012FB">
        <w:rPr>
          <w:rFonts w:ascii="Arial" w:hAnsi="Arial" w:cs="Arial"/>
          <w:spacing w:val="-4"/>
          <w:sz w:val="22"/>
          <w:szCs w:val="22"/>
        </w:rPr>
        <w:t>Zarządzenie wchodzi w życie z dniem podpisania.</w:t>
      </w:r>
    </w:p>
    <w:p w14:paraId="65605F05" w14:textId="77777777" w:rsidR="00F75DD6" w:rsidRPr="008012FB" w:rsidRDefault="00F75DD6" w:rsidP="001514E2">
      <w:pPr>
        <w:spacing w:line="276" w:lineRule="auto"/>
        <w:rPr>
          <w:rFonts w:ascii="Arial" w:hAnsi="Arial" w:cs="Arial"/>
          <w:spacing w:val="-4"/>
          <w:sz w:val="22"/>
          <w:szCs w:val="22"/>
        </w:rPr>
      </w:pPr>
    </w:p>
    <w:p w14:paraId="3D2A1DC8" w14:textId="5D24731F" w:rsidR="00745F6F" w:rsidRDefault="00745F6F" w:rsidP="00421D05">
      <w:pPr>
        <w:spacing w:line="276" w:lineRule="auto"/>
        <w:rPr>
          <w:rFonts w:ascii="Arial" w:hAnsi="Arial" w:cs="Arial"/>
          <w:spacing w:val="-4"/>
          <w:sz w:val="22"/>
          <w:szCs w:val="22"/>
        </w:rPr>
      </w:pPr>
    </w:p>
    <w:p w14:paraId="5A614187" w14:textId="601BCD01" w:rsidR="00BA5FCA" w:rsidRDefault="00BA5FCA" w:rsidP="00421D05">
      <w:pPr>
        <w:spacing w:line="276" w:lineRule="auto"/>
        <w:rPr>
          <w:rFonts w:ascii="Arial" w:hAnsi="Arial" w:cs="Arial"/>
          <w:spacing w:val="-4"/>
          <w:sz w:val="22"/>
          <w:szCs w:val="22"/>
        </w:rPr>
      </w:pPr>
    </w:p>
    <w:p w14:paraId="0A3C94AE" w14:textId="77777777" w:rsidR="00591DF4" w:rsidRPr="000E51AB" w:rsidRDefault="00591DF4" w:rsidP="00591DF4">
      <w:pPr>
        <w:spacing w:line="276" w:lineRule="auto"/>
        <w:ind w:left="4111"/>
        <w:jc w:val="center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Prezydent Miasta Rzeszowa</w:t>
      </w:r>
    </w:p>
    <w:p w14:paraId="51209ED7" w14:textId="77777777" w:rsidR="00591DF4" w:rsidRPr="000E51AB" w:rsidRDefault="00591DF4" w:rsidP="00591DF4">
      <w:pPr>
        <w:spacing w:line="276" w:lineRule="auto"/>
        <w:ind w:left="4111"/>
        <w:jc w:val="center"/>
        <w:rPr>
          <w:rFonts w:ascii="Arial" w:hAnsi="Arial" w:cs="Arial"/>
          <w:sz w:val="22"/>
          <w:szCs w:val="22"/>
        </w:rPr>
      </w:pPr>
    </w:p>
    <w:p w14:paraId="6B7A90D1" w14:textId="77777777" w:rsidR="00591DF4" w:rsidRPr="000E51AB" w:rsidRDefault="00591DF4" w:rsidP="00591DF4">
      <w:pPr>
        <w:spacing w:line="276" w:lineRule="auto"/>
        <w:ind w:left="4111"/>
        <w:jc w:val="center"/>
        <w:rPr>
          <w:rFonts w:ascii="Arial" w:hAnsi="Arial" w:cs="Arial"/>
          <w:sz w:val="22"/>
          <w:szCs w:val="22"/>
        </w:rPr>
      </w:pPr>
    </w:p>
    <w:p w14:paraId="5812A5A6" w14:textId="77777777" w:rsidR="00591DF4" w:rsidRPr="000E51AB" w:rsidRDefault="00591DF4" w:rsidP="00591DF4">
      <w:pPr>
        <w:spacing w:line="276" w:lineRule="auto"/>
        <w:ind w:left="4111"/>
        <w:jc w:val="center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Konrad Fijołek</w:t>
      </w:r>
    </w:p>
    <w:p w14:paraId="25948DF6" w14:textId="4F16CDBD" w:rsidR="00BA5FCA" w:rsidRDefault="00BA5FCA" w:rsidP="00421D05">
      <w:pPr>
        <w:spacing w:line="276" w:lineRule="auto"/>
        <w:rPr>
          <w:rFonts w:ascii="Arial" w:hAnsi="Arial" w:cs="Arial"/>
          <w:spacing w:val="-4"/>
          <w:sz w:val="22"/>
          <w:szCs w:val="22"/>
        </w:rPr>
      </w:pPr>
    </w:p>
    <w:p w14:paraId="38DFAE6B" w14:textId="783301C7" w:rsidR="00BA5FCA" w:rsidRDefault="00BA5FCA" w:rsidP="00421D05">
      <w:pPr>
        <w:spacing w:line="276" w:lineRule="auto"/>
        <w:rPr>
          <w:rFonts w:ascii="Arial" w:hAnsi="Arial" w:cs="Arial"/>
          <w:spacing w:val="-4"/>
          <w:sz w:val="22"/>
          <w:szCs w:val="22"/>
        </w:rPr>
      </w:pPr>
    </w:p>
    <w:p w14:paraId="57D8375D" w14:textId="1CD0BF3B" w:rsidR="00BA5FCA" w:rsidRDefault="00BA5FCA" w:rsidP="00421D05">
      <w:pPr>
        <w:spacing w:line="276" w:lineRule="auto"/>
        <w:rPr>
          <w:rFonts w:ascii="Arial" w:hAnsi="Arial" w:cs="Arial"/>
          <w:spacing w:val="-4"/>
          <w:sz w:val="22"/>
          <w:szCs w:val="22"/>
        </w:rPr>
      </w:pPr>
    </w:p>
    <w:p w14:paraId="0F45091D" w14:textId="667B465E" w:rsidR="00BA5FCA" w:rsidRDefault="00BA5FCA" w:rsidP="00421D05">
      <w:pPr>
        <w:spacing w:line="276" w:lineRule="auto"/>
        <w:rPr>
          <w:rFonts w:ascii="Arial" w:hAnsi="Arial" w:cs="Arial"/>
          <w:spacing w:val="-4"/>
          <w:sz w:val="22"/>
          <w:szCs w:val="22"/>
        </w:rPr>
      </w:pPr>
    </w:p>
    <w:p w14:paraId="22478421" w14:textId="2CA4A2C2" w:rsidR="00BA5FCA" w:rsidRDefault="00BA5FCA" w:rsidP="00421D05">
      <w:pPr>
        <w:spacing w:line="276" w:lineRule="auto"/>
        <w:rPr>
          <w:rFonts w:ascii="Arial" w:hAnsi="Arial" w:cs="Arial"/>
          <w:spacing w:val="-4"/>
          <w:sz w:val="22"/>
          <w:szCs w:val="22"/>
        </w:rPr>
      </w:pPr>
    </w:p>
    <w:p w14:paraId="4304ABDE" w14:textId="254230C0" w:rsidR="00BA5FCA" w:rsidRDefault="00BA5FCA" w:rsidP="00421D05">
      <w:pPr>
        <w:spacing w:line="276" w:lineRule="auto"/>
        <w:rPr>
          <w:rFonts w:ascii="Arial" w:hAnsi="Arial" w:cs="Arial"/>
          <w:spacing w:val="-4"/>
          <w:sz w:val="22"/>
          <w:szCs w:val="22"/>
        </w:rPr>
      </w:pPr>
    </w:p>
    <w:p w14:paraId="77550C10" w14:textId="14BCCB9C" w:rsidR="00BA5FCA" w:rsidRDefault="00BA5FCA" w:rsidP="00421D05">
      <w:pPr>
        <w:spacing w:line="276" w:lineRule="auto"/>
        <w:rPr>
          <w:rFonts w:ascii="Arial" w:hAnsi="Arial" w:cs="Arial"/>
          <w:spacing w:val="-4"/>
          <w:sz w:val="22"/>
          <w:szCs w:val="22"/>
        </w:rPr>
      </w:pPr>
    </w:p>
    <w:p w14:paraId="29DBD4A6" w14:textId="7179A7E3" w:rsidR="00BA5FCA" w:rsidRDefault="00BA5FCA" w:rsidP="00421D05">
      <w:pPr>
        <w:spacing w:line="276" w:lineRule="auto"/>
        <w:rPr>
          <w:rFonts w:ascii="Arial" w:hAnsi="Arial" w:cs="Arial"/>
          <w:spacing w:val="-4"/>
          <w:sz w:val="22"/>
          <w:szCs w:val="22"/>
        </w:rPr>
      </w:pPr>
    </w:p>
    <w:p w14:paraId="2223E2C0" w14:textId="0977A455" w:rsidR="00BA5FCA" w:rsidRPr="008012FB" w:rsidRDefault="00BA5FCA" w:rsidP="00BA5FCA">
      <w:pPr>
        <w:spacing w:line="276" w:lineRule="auto"/>
        <w:ind w:left="5103"/>
        <w:jc w:val="left"/>
        <w:rPr>
          <w:rFonts w:ascii="Arial" w:hAnsi="Arial" w:cs="Arial"/>
          <w:sz w:val="22"/>
          <w:szCs w:val="22"/>
        </w:rPr>
      </w:pPr>
      <w:r w:rsidRPr="008012FB">
        <w:rPr>
          <w:rFonts w:ascii="Arial" w:hAnsi="Arial" w:cs="Arial"/>
          <w:sz w:val="22"/>
          <w:szCs w:val="22"/>
        </w:rPr>
        <w:t>Załącznik</w:t>
      </w:r>
    </w:p>
    <w:p w14:paraId="44E7A671" w14:textId="0584B468" w:rsidR="00BA5FCA" w:rsidRDefault="00BA5FCA" w:rsidP="00BA5FCA">
      <w:pPr>
        <w:spacing w:line="276" w:lineRule="auto"/>
        <w:ind w:left="5103"/>
        <w:jc w:val="left"/>
        <w:rPr>
          <w:rFonts w:ascii="Arial" w:hAnsi="Arial" w:cs="Arial"/>
          <w:sz w:val="22"/>
          <w:szCs w:val="22"/>
        </w:rPr>
      </w:pPr>
      <w:r w:rsidRPr="008012FB">
        <w:rPr>
          <w:rFonts w:ascii="Arial" w:hAnsi="Arial" w:cs="Arial"/>
          <w:sz w:val="22"/>
          <w:szCs w:val="22"/>
        </w:rPr>
        <w:t xml:space="preserve">do zarządzenia </w:t>
      </w:r>
      <w:r w:rsidR="00EB5644">
        <w:rPr>
          <w:rFonts w:ascii="Arial" w:hAnsi="Arial" w:cs="Arial"/>
          <w:sz w:val="22"/>
          <w:szCs w:val="22"/>
        </w:rPr>
        <w:t>n</w:t>
      </w:r>
      <w:r w:rsidRPr="008012FB">
        <w:rPr>
          <w:rFonts w:ascii="Arial" w:hAnsi="Arial" w:cs="Arial"/>
          <w:sz w:val="22"/>
          <w:szCs w:val="22"/>
        </w:rPr>
        <w:t xml:space="preserve">r </w:t>
      </w:r>
      <w:r w:rsidR="00AB4C0D">
        <w:rPr>
          <w:rFonts w:ascii="Arial" w:hAnsi="Arial" w:cs="Arial"/>
          <w:sz w:val="22"/>
          <w:szCs w:val="22"/>
        </w:rPr>
        <w:t>0050/541/2023</w:t>
      </w:r>
    </w:p>
    <w:p w14:paraId="343AB64C" w14:textId="7232E5B3" w:rsidR="00BA5FCA" w:rsidRDefault="00BA5FCA" w:rsidP="00BA5FCA">
      <w:pPr>
        <w:spacing w:line="276" w:lineRule="auto"/>
        <w:ind w:left="5103"/>
        <w:jc w:val="left"/>
        <w:rPr>
          <w:rFonts w:ascii="Arial" w:hAnsi="Arial" w:cs="Arial"/>
          <w:sz w:val="22"/>
          <w:szCs w:val="22"/>
        </w:rPr>
      </w:pPr>
      <w:r w:rsidRPr="008012FB">
        <w:rPr>
          <w:rFonts w:ascii="Arial" w:hAnsi="Arial" w:cs="Arial"/>
          <w:sz w:val="22"/>
          <w:szCs w:val="22"/>
        </w:rPr>
        <w:t>Prezydenta Miasta Rzeszowa</w:t>
      </w:r>
    </w:p>
    <w:p w14:paraId="25A2F71E" w14:textId="79B2751C" w:rsidR="00BA5FCA" w:rsidRPr="00BA5FCA" w:rsidRDefault="00BA5FCA" w:rsidP="00BA5FCA">
      <w:pPr>
        <w:spacing w:line="276" w:lineRule="auto"/>
        <w:ind w:left="5103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 dnia </w:t>
      </w:r>
      <w:r w:rsidR="00AB4C0D">
        <w:rPr>
          <w:rFonts w:ascii="Arial" w:hAnsi="Arial" w:cs="Arial"/>
          <w:sz w:val="22"/>
          <w:szCs w:val="22"/>
        </w:rPr>
        <w:t>30 listopada</w:t>
      </w:r>
      <w:r w:rsidR="00EB5644">
        <w:rPr>
          <w:rFonts w:ascii="Arial" w:hAnsi="Arial" w:cs="Arial"/>
          <w:sz w:val="22"/>
          <w:szCs w:val="22"/>
        </w:rPr>
        <w:t xml:space="preserve"> </w:t>
      </w:r>
      <w:r w:rsidR="00FB01BC">
        <w:rPr>
          <w:rFonts w:ascii="Arial" w:hAnsi="Arial" w:cs="Arial"/>
          <w:sz w:val="22"/>
          <w:szCs w:val="22"/>
        </w:rPr>
        <w:t>2023</w:t>
      </w:r>
    </w:p>
    <w:p w14:paraId="2F37CA8C" w14:textId="1A9CE27A" w:rsidR="00BA5FCA" w:rsidRDefault="00BA5FCA" w:rsidP="00421D05">
      <w:pPr>
        <w:spacing w:line="276" w:lineRule="auto"/>
        <w:rPr>
          <w:rFonts w:ascii="Arial" w:hAnsi="Arial" w:cs="Arial"/>
          <w:spacing w:val="-4"/>
          <w:sz w:val="22"/>
          <w:szCs w:val="22"/>
        </w:rPr>
      </w:pPr>
    </w:p>
    <w:p w14:paraId="0FA9253C" w14:textId="77777777" w:rsidR="00BA5FCA" w:rsidRDefault="00BA5FCA" w:rsidP="00421D05">
      <w:pPr>
        <w:spacing w:line="276" w:lineRule="auto"/>
        <w:rPr>
          <w:rFonts w:ascii="Arial" w:hAnsi="Arial" w:cs="Arial"/>
          <w:spacing w:val="-4"/>
          <w:sz w:val="22"/>
          <w:szCs w:val="22"/>
        </w:rPr>
      </w:pPr>
    </w:p>
    <w:p w14:paraId="4D499318" w14:textId="3CE0CA8D" w:rsidR="00BA5FCA" w:rsidRPr="001514E2" w:rsidRDefault="00673104" w:rsidP="001514E2">
      <w:pPr>
        <w:spacing w:line="276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I</w:t>
      </w:r>
      <w:r w:rsidRPr="001514E2">
        <w:rPr>
          <w:rFonts w:ascii="Arial" w:hAnsi="Arial" w:cs="Arial"/>
          <w:bCs/>
          <w:color w:val="000000" w:themeColor="text1"/>
          <w:sz w:val="22"/>
          <w:szCs w:val="22"/>
        </w:rPr>
        <w:t xml:space="preserve">. </w:t>
      </w:r>
      <w:r w:rsidR="00BC3DFA" w:rsidRPr="001514E2">
        <w:rPr>
          <w:rFonts w:ascii="Arial" w:hAnsi="Arial" w:cs="Arial"/>
          <w:bCs/>
          <w:color w:val="000000" w:themeColor="text1"/>
          <w:sz w:val="22"/>
          <w:szCs w:val="22"/>
        </w:rPr>
        <w:t>Oferenci, których oferty uzyskały pozytywną ocenę merytoryczną i którym przyznano dotację</w:t>
      </w:r>
      <w:r w:rsidR="00CD3A7D" w:rsidRPr="001514E2">
        <w:rPr>
          <w:rFonts w:ascii="Arial" w:hAnsi="Arial" w:cs="Arial"/>
          <w:sz w:val="22"/>
          <w:szCs w:val="22"/>
        </w:rPr>
        <w:t>:</w:t>
      </w:r>
    </w:p>
    <w:p w14:paraId="7D6C9AD7" w14:textId="5C441AA2" w:rsidR="00CD3A7D" w:rsidRPr="001514E2" w:rsidRDefault="00CD3A7D" w:rsidP="001514E2">
      <w:pPr>
        <w:pStyle w:val="Akapitzlist"/>
        <w:numPr>
          <w:ilvl w:val="0"/>
          <w:numId w:val="8"/>
        </w:numPr>
        <w:spacing w:line="276" w:lineRule="auto"/>
        <w:ind w:left="567" w:hanging="567"/>
        <w:jc w:val="left"/>
        <w:rPr>
          <w:rFonts w:ascii="Arial" w:hAnsi="Arial" w:cs="Arial"/>
          <w:sz w:val="22"/>
          <w:szCs w:val="22"/>
        </w:rPr>
      </w:pPr>
      <w:bookmarkStart w:id="0" w:name="_Hlk121228184"/>
      <w:bookmarkStart w:id="1" w:name="_Hlk121228139"/>
      <w:r w:rsidRPr="001514E2">
        <w:rPr>
          <w:rFonts w:ascii="Arial" w:hAnsi="Arial" w:cs="Arial"/>
          <w:sz w:val="22"/>
          <w:szCs w:val="22"/>
        </w:rPr>
        <w:t>Prowadzenie punktów nieodpłatnej pomocy prawnej:</w:t>
      </w:r>
    </w:p>
    <w:p w14:paraId="4F0DC5D6" w14:textId="6CCE51E3" w:rsidR="001A6FF3" w:rsidRPr="001514E2" w:rsidRDefault="00A34CED" w:rsidP="001514E2">
      <w:pPr>
        <w:pStyle w:val="Akapitzlist"/>
        <w:numPr>
          <w:ilvl w:val="0"/>
          <w:numId w:val="7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bookmarkStart w:id="2" w:name="_Hlk121227903"/>
      <w:r w:rsidRPr="001514E2">
        <w:rPr>
          <w:rFonts w:ascii="Arial" w:hAnsi="Arial" w:cs="Arial"/>
          <w:sz w:val="22"/>
          <w:szCs w:val="22"/>
        </w:rPr>
        <w:t xml:space="preserve">do realizacji </w:t>
      </w:r>
      <w:r w:rsidR="00CD3A7D" w:rsidRPr="001514E2">
        <w:rPr>
          <w:rFonts w:ascii="Arial" w:hAnsi="Arial" w:cs="Arial"/>
          <w:sz w:val="22"/>
          <w:szCs w:val="22"/>
        </w:rPr>
        <w:t>zadan</w:t>
      </w:r>
      <w:r w:rsidR="00BC3DFA" w:rsidRPr="001514E2">
        <w:rPr>
          <w:rFonts w:ascii="Arial" w:hAnsi="Arial" w:cs="Arial"/>
          <w:sz w:val="22"/>
          <w:szCs w:val="22"/>
        </w:rPr>
        <w:t>i</w:t>
      </w:r>
      <w:r w:rsidRPr="001514E2">
        <w:rPr>
          <w:rFonts w:ascii="Arial" w:hAnsi="Arial" w:cs="Arial"/>
          <w:sz w:val="22"/>
          <w:szCs w:val="22"/>
        </w:rPr>
        <w:t>a</w:t>
      </w:r>
      <w:r w:rsidR="00CD3A7D" w:rsidRPr="001514E2">
        <w:rPr>
          <w:rFonts w:ascii="Arial" w:hAnsi="Arial" w:cs="Arial"/>
          <w:sz w:val="22"/>
          <w:szCs w:val="22"/>
        </w:rPr>
        <w:t xml:space="preserve"> nr 1, polegające</w:t>
      </w:r>
      <w:r w:rsidRPr="001514E2">
        <w:rPr>
          <w:rFonts w:ascii="Arial" w:hAnsi="Arial" w:cs="Arial"/>
          <w:sz w:val="22"/>
          <w:szCs w:val="22"/>
        </w:rPr>
        <w:t>go</w:t>
      </w:r>
      <w:r w:rsidR="00CD3A7D" w:rsidRPr="001514E2">
        <w:rPr>
          <w:rFonts w:ascii="Arial" w:hAnsi="Arial" w:cs="Arial"/>
          <w:sz w:val="22"/>
          <w:szCs w:val="22"/>
        </w:rPr>
        <w:t xml:space="preserve"> na prowadzeniu w 202</w:t>
      </w:r>
      <w:r w:rsidR="00BC3DFA" w:rsidRPr="001514E2">
        <w:rPr>
          <w:rFonts w:ascii="Arial" w:hAnsi="Arial" w:cs="Arial"/>
          <w:sz w:val="22"/>
          <w:szCs w:val="22"/>
        </w:rPr>
        <w:t>4</w:t>
      </w:r>
      <w:r w:rsidR="00CD3A7D" w:rsidRPr="001514E2">
        <w:rPr>
          <w:rFonts w:ascii="Arial" w:hAnsi="Arial" w:cs="Arial"/>
          <w:sz w:val="22"/>
          <w:szCs w:val="22"/>
        </w:rPr>
        <w:t xml:space="preserve"> roku na terenie Miasta Rzeszowa punktu, w którym udzielana jest nieodpłatna pomoc prawna,</w:t>
      </w:r>
      <w:r w:rsidR="005A218B">
        <w:rPr>
          <w:rFonts w:ascii="Arial" w:hAnsi="Arial" w:cs="Arial"/>
          <w:sz w:val="22"/>
          <w:szCs w:val="22"/>
        </w:rPr>
        <w:br/>
      </w:r>
      <w:r w:rsidRPr="001514E2">
        <w:rPr>
          <w:rFonts w:ascii="Arial" w:hAnsi="Arial" w:cs="Arial"/>
          <w:sz w:val="22"/>
          <w:szCs w:val="22"/>
        </w:rPr>
        <w:t>oraz jest prowadzona mediacja, w budynku przy ul. Jagiellońskiej 4 w Rzeszowie</w:t>
      </w:r>
      <w:r w:rsidR="005A218B">
        <w:rPr>
          <w:rFonts w:ascii="Arial" w:hAnsi="Arial" w:cs="Arial"/>
          <w:sz w:val="22"/>
          <w:szCs w:val="22"/>
        </w:rPr>
        <w:br/>
      </w:r>
      <w:r w:rsidRPr="001514E2">
        <w:rPr>
          <w:rFonts w:ascii="Arial" w:hAnsi="Arial" w:cs="Arial"/>
          <w:sz w:val="22"/>
          <w:szCs w:val="22"/>
        </w:rPr>
        <w:t>od poniedziałku</w:t>
      </w:r>
      <w:r w:rsidR="008108F1" w:rsidRPr="001514E2">
        <w:rPr>
          <w:rFonts w:ascii="Arial" w:hAnsi="Arial" w:cs="Arial"/>
          <w:sz w:val="22"/>
          <w:szCs w:val="22"/>
        </w:rPr>
        <w:t xml:space="preserve"> </w:t>
      </w:r>
      <w:r w:rsidRPr="001514E2">
        <w:rPr>
          <w:rFonts w:ascii="Arial" w:hAnsi="Arial" w:cs="Arial"/>
          <w:sz w:val="22"/>
          <w:szCs w:val="22"/>
        </w:rPr>
        <w:t>do piątku w godz. 7.30-11.30. W punkcie przewiduję się specjalizację, o której mowa w art. 8 ust. 9 ustawy z dnia 5 sierpnia 2015 r.</w:t>
      </w:r>
      <w:r w:rsidR="005A218B">
        <w:rPr>
          <w:rFonts w:ascii="Arial" w:hAnsi="Arial" w:cs="Arial"/>
          <w:sz w:val="22"/>
          <w:szCs w:val="22"/>
        </w:rPr>
        <w:br/>
      </w:r>
      <w:r w:rsidRPr="001514E2">
        <w:rPr>
          <w:rFonts w:ascii="Arial" w:hAnsi="Arial" w:cs="Arial"/>
          <w:sz w:val="22"/>
          <w:szCs w:val="22"/>
        </w:rPr>
        <w:t>o nieodpłatnej pomocy prawnej, nieodpłatnym poradnictwie obywatelskim</w:t>
      </w:r>
      <w:r w:rsidR="005A218B">
        <w:rPr>
          <w:rFonts w:ascii="Arial" w:hAnsi="Arial" w:cs="Arial"/>
          <w:sz w:val="22"/>
          <w:szCs w:val="22"/>
        </w:rPr>
        <w:br/>
      </w:r>
      <w:r w:rsidRPr="001514E2">
        <w:rPr>
          <w:rFonts w:ascii="Arial" w:hAnsi="Arial" w:cs="Arial"/>
          <w:sz w:val="22"/>
          <w:szCs w:val="22"/>
        </w:rPr>
        <w:t xml:space="preserve">oraz edukacji prawnej – </w:t>
      </w:r>
      <w:r w:rsidR="00CD3A7D" w:rsidRPr="001514E2">
        <w:rPr>
          <w:rFonts w:ascii="Arial" w:hAnsi="Arial" w:cs="Arial"/>
          <w:sz w:val="22"/>
          <w:szCs w:val="22"/>
        </w:rPr>
        <w:t>wybrano ofertę złożoną przez</w:t>
      </w:r>
      <w:r w:rsidR="00784FD7" w:rsidRPr="001514E2">
        <w:rPr>
          <w:rFonts w:ascii="Arial" w:hAnsi="Arial" w:cs="Arial"/>
          <w:sz w:val="22"/>
          <w:szCs w:val="22"/>
        </w:rPr>
        <w:t xml:space="preserve"> Pasiekę – Fundację Rozwoju</w:t>
      </w:r>
      <w:r w:rsidR="005A218B">
        <w:rPr>
          <w:rFonts w:ascii="Arial" w:hAnsi="Arial" w:cs="Arial"/>
          <w:sz w:val="22"/>
          <w:szCs w:val="22"/>
        </w:rPr>
        <w:br/>
      </w:r>
      <w:r w:rsidR="00784FD7" w:rsidRPr="001514E2">
        <w:rPr>
          <w:rFonts w:ascii="Arial" w:hAnsi="Arial" w:cs="Arial"/>
          <w:sz w:val="22"/>
          <w:szCs w:val="22"/>
        </w:rPr>
        <w:t>i Wsparcia</w:t>
      </w:r>
      <w:r w:rsidR="00CD3A7D" w:rsidRPr="001514E2">
        <w:rPr>
          <w:rFonts w:ascii="Arial" w:hAnsi="Arial" w:cs="Arial"/>
          <w:sz w:val="22"/>
          <w:szCs w:val="22"/>
        </w:rPr>
        <w:t xml:space="preserve">; kwota przyznanej dotacji: </w:t>
      </w:r>
      <w:r w:rsidR="00784FD7" w:rsidRPr="001514E2">
        <w:rPr>
          <w:rFonts w:ascii="Arial" w:hAnsi="Arial"/>
          <w:sz w:val="22"/>
          <w:szCs w:val="22"/>
        </w:rPr>
        <w:t xml:space="preserve">68 245,32 </w:t>
      </w:r>
      <w:r w:rsidR="00CD3A7D" w:rsidRPr="001514E2">
        <w:rPr>
          <w:rFonts w:ascii="Arial" w:hAnsi="Arial" w:cs="Arial"/>
          <w:sz w:val="22"/>
          <w:szCs w:val="22"/>
        </w:rPr>
        <w:t>zł</w:t>
      </w:r>
      <w:r w:rsidR="001A6FF3" w:rsidRPr="001514E2">
        <w:rPr>
          <w:rFonts w:ascii="Arial" w:hAnsi="Arial" w:cs="Arial"/>
          <w:sz w:val="22"/>
          <w:szCs w:val="22"/>
        </w:rPr>
        <w:t>;</w:t>
      </w:r>
      <w:bookmarkEnd w:id="0"/>
      <w:bookmarkEnd w:id="1"/>
      <w:bookmarkEnd w:id="2"/>
    </w:p>
    <w:p w14:paraId="28C4BAE5" w14:textId="6FFD290F" w:rsidR="00CD3A7D" w:rsidRPr="001514E2" w:rsidRDefault="00CD3A7D" w:rsidP="001514E2">
      <w:pPr>
        <w:pStyle w:val="Akapitzlist"/>
        <w:numPr>
          <w:ilvl w:val="0"/>
          <w:numId w:val="7"/>
        </w:numPr>
        <w:spacing w:line="276" w:lineRule="auto"/>
        <w:ind w:left="714" w:hanging="357"/>
        <w:jc w:val="left"/>
        <w:rPr>
          <w:rFonts w:ascii="Arial" w:hAnsi="Arial" w:cs="Arial"/>
          <w:sz w:val="22"/>
          <w:szCs w:val="22"/>
        </w:rPr>
      </w:pPr>
      <w:r w:rsidRPr="001514E2">
        <w:rPr>
          <w:rFonts w:ascii="Arial" w:hAnsi="Arial" w:cs="Arial"/>
          <w:sz w:val="22"/>
          <w:szCs w:val="22"/>
        </w:rPr>
        <w:t>do realizacji zadania nr 2, polegającego na prowadzeniu w 202</w:t>
      </w:r>
      <w:r w:rsidR="001A6FF3" w:rsidRPr="001514E2">
        <w:rPr>
          <w:rFonts w:ascii="Arial" w:hAnsi="Arial" w:cs="Arial"/>
          <w:sz w:val="22"/>
          <w:szCs w:val="22"/>
        </w:rPr>
        <w:t>4</w:t>
      </w:r>
      <w:r w:rsidRPr="001514E2">
        <w:rPr>
          <w:rFonts w:ascii="Arial" w:hAnsi="Arial" w:cs="Arial"/>
          <w:sz w:val="22"/>
          <w:szCs w:val="22"/>
        </w:rPr>
        <w:t xml:space="preserve"> roku na terenie Miasta Rzeszowa punktu,</w:t>
      </w:r>
      <w:r w:rsidR="001A6FF3" w:rsidRPr="001514E2">
        <w:rPr>
          <w:rFonts w:ascii="Arial" w:hAnsi="Arial" w:cs="Arial"/>
          <w:sz w:val="22"/>
          <w:szCs w:val="22"/>
        </w:rPr>
        <w:t xml:space="preserve"> </w:t>
      </w:r>
      <w:r w:rsidR="00432020" w:rsidRPr="001514E2">
        <w:rPr>
          <w:rFonts w:ascii="Arial" w:hAnsi="Arial" w:cs="Arial"/>
          <w:sz w:val="22"/>
          <w:szCs w:val="22"/>
        </w:rPr>
        <w:t>w którym udzielana jest nieodpłatna pomoc prawna</w:t>
      </w:r>
      <w:r w:rsidR="00367555">
        <w:rPr>
          <w:rFonts w:ascii="Arial" w:hAnsi="Arial" w:cs="Arial"/>
          <w:sz w:val="22"/>
          <w:szCs w:val="22"/>
        </w:rPr>
        <w:br/>
      </w:r>
      <w:r w:rsidR="001A6FF3" w:rsidRPr="001514E2">
        <w:rPr>
          <w:rFonts w:ascii="Arial" w:hAnsi="Arial" w:cs="Arial"/>
          <w:sz w:val="22"/>
          <w:szCs w:val="22"/>
        </w:rPr>
        <w:t xml:space="preserve">oraz jest prowadzona mediacja, w budynku przy </w:t>
      </w:r>
      <w:r w:rsidR="000B3F38">
        <w:rPr>
          <w:rFonts w:ascii="Arial" w:hAnsi="Arial" w:cs="Arial"/>
          <w:sz w:val="22"/>
          <w:szCs w:val="22"/>
        </w:rPr>
        <w:t>u</w:t>
      </w:r>
      <w:r w:rsidR="001A6FF3" w:rsidRPr="001514E2">
        <w:rPr>
          <w:rFonts w:ascii="Arial" w:hAnsi="Arial" w:cs="Arial"/>
          <w:sz w:val="22"/>
          <w:szCs w:val="22"/>
        </w:rPr>
        <w:t>l. Widokowej 1 od poniedziałku</w:t>
      </w:r>
      <w:r w:rsidR="00367555">
        <w:rPr>
          <w:rFonts w:ascii="Arial" w:hAnsi="Arial" w:cs="Arial"/>
          <w:sz w:val="22"/>
          <w:szCs w:val="22"/>
        </w:rPr>
        <w:br/>
      </w:r>
      <w:r w:rsidR="001A6FF3" w:rsidRPr="001514E2">
        <w:rPr>
          <w:rFonts w:ascii="Arial" w:hAnsi="Arial" w:cs="Arial"/>
          <w:sz w:val="22"/>
          <w:szCs w:val="22"/>
        </w:rPr>
        <w:t xml:space="preserve">do piątku w godz. 9.00-13.00; </w:t>
      </w:r>
      <w:r w:rsidRPr="001514E2">
        <w:rPr>
          <w:rFonts w:ascii="Arial" w:hAnsi="Arial" w:cs="Arial"/>
          <w:sz w:val="22"/>
          <w:szCs w:val="22"/>
        </w:rPr>
        <w:t>wybrano ofertę złożoną przez</w:t>
      </w:r>
      <w:r w:rsidR="001A6FF3" w:rsidRPr="001514E2">
        <w:rPr>
          <w:rFonts w:ascii="Arial" w:hAnsi="Arial" w:cs="Arial"/>
          <w:sz w:val="22"/>
          <w:szCs w:val="22"/>
        </w:rPr>
        <w:t xml:space="preserve"> Pasiekę – Fundację Rozwoju i Wsparcia</w:t>
      </w:r>
      <w:r w:rsidRPr="001514E2">
        <w:rPr>
          <w:rFonts w:ascii="Arial" w:hAnsi="Arial" w:cs="Arial"/>
          <w:sz w:val="22"/>
          <w:szCs w:val="22"/>
        </w:rPr>
        <w:t xml:space="preserve">; kwota przyznanej dotacji: </w:t>
      </w:r>
      <w:r w:rsidR="001A6FF3" w:rsidRPr="001514E2">
        <w:rPr>
          <w:rFonts w:ascii="Arial" w:hAnsi="Arial"/>
          <w:sz w:val="22"/>
          <w:szCs w:val="22"/>
        </w:rPr>
        <w:t xml:space="preserve">68 245,32 </w:t>
      </w:r>
      <w:r w:rsidR="001A6FF3" w:rsidRPr="001514E2">
        <w:rPr>
          <w:rFonts w:ascii="Arial" w:hAnsi="Arial" w:cs="Arial"/>
          <w:sz w:val="22"/>
          <w:szCs w:val="22"/>
        </w:rPr>
        <w:t>zł</w:t>
      </w:r>
      <w:r w:rsidR="001514E2" w:rsidRPr="001514E2">
        <w:rPr>
          <w:rFonts w:ascii="Arial" w:hAnsi="Arial" w:cs="Arial"/>
          <w:sz w:val="22"/>
          <w:szCs w:val="22"/>
        </w:rPr>
        <w:t>.</w:t>
      </w:r>
    </w:p>
    <w:p w14:paraId="454A784A" w14:textId="77777777" w:rsidR="00073BBA" w:rsidRPr="001514E2" w:rsidRDefault="00073BBA" w:rsidP="001514E2">
      <w:pPr>
        <w:pStyle w:val="Akapitzlist"/>
        <w:spacing w:line="276" w:lineRule="auto"/>
        <w:ind w:left="1134"/>
        <w:jc w:val="left"/>
        <w:rPr>
          <w:rFonts w:ascii="Arial" w:hAnsi="Arial" w:cs="Arial"/>
          <w:sz w:val="22"/>
          <w:szCs w:val="22"/>
        </w:rPr>
      </w:pPr>
    </w:p>
    <w:p w14:paraId="06C78845" w14:textId="466E4D43" w:rsidR="00CD3A7D" w:rsidRPr="001514E2" w:rsidRDefault="00CD3A7D" w:rsidP="001514E2">
      <w:pPr>
        <w:pStyle w:val="Akapitzlist"/>
        <w:numPr>
          <w:ilvl w:val="0"/>
          <w:numId w:val="8"/>
        </w:numPr>
        <w:spacing w:line="276" w:lineRule="auto"/>
        <w:ind w:left="567" w:hanging="567"/>
        <w:jc w:val="left"/>
        <w:rPr>
          <w:rFonts w:ascii="Arial" w:hAnsi="Arial" w:cs="Arial"/>
          <w:sz w:val="22"/>
          <w:szCs w:val="22"/>
        </w:rPr>
      </w:pPr>
      <w:r w:rsidRPr="001514E2">
        <w:rPr>
          <w:rFonts w:ascii="Arial" w:hAnsi="Arial" w:cs="Arial"/>
          <w:sz w:val="22"/>
          <w:szCs w:val="22"/>
        </w:rPr>
        <w:t>Prowadzenie punktów nieodpłatnego poradnictwa obywatelskiego:</w:t>
      </w:r>
    </w:p>
    <w:p w14:paraId="72DF0DB5" w14:textId="6F0222B6" w:rsidR="00CD3A7D" w:rsidRPr="001514E2" w:rsidRDefault="00CD3A7D" w:rsidP="001514E2">
      <w:pPr>
        <w:pStyle w:val="Akapitzlist"/>
        <w:numPr>
          <w:ilvl w:val="0"/>
          <w:numId w:val="10"/>
        </w:numPr>
        <w:spacing w:line="276" w:lineRule="auto"/>
        <w:ind w:left="709" w:hanging="425"/>
        <w:jc w:val="left"/>
        <w:rPr>
          <w:rFonts w:ascii="Arial" w:hAnsi="Arial" w:cs="Arial"/>
          <w:sz w:val="22"/>
          <w:szCs w:val="22"/>
        </w:rPr>
      </w:pPr>
      <w:r w:rsidRPr="001514E2">
        <w:rPr>
          <w:rFonts w:ascii="Arial" w:hAnsi="Arial" w:cs="Arial"/>
          <w:sz w:val="22"/>
          <w:szCs w:val="22"/>
        </w:rPr>
        <w:t xml:space="preserve">do realizacji zadania nr 3, polegającego na </w:t>
      </w:r>
      <w:r w:rsidR="00E40291" w:rsidRPr="001514E2">
        <w:rPr>
          <w:rFonts w:ascii="Arial" w:hAnsi="Arial" w:cs="Arial"/>
          <w:sz w:val="22"/>
          <w:szCs w:val="22"/>
        </w:rPr>
        <w:t xml:space="preserve">prowadzeniu </w:t>
      </w:r>
      <w:r w:rsidR="00150CA4" w:rsidRPr="001514E2">
        <w:rPr>
          <w:rFonts w:ascii="Arial" w:hAnsi="Arial" w:cs="Arial"/>
          <w:sz w:val="22"/>
          <w:szCs w:val="22"/>
        </w:rPr>
        <w:t xml:space="preserve">w 2024 r. </w:t>
      </w:r>
      <w:r w:rsidR="00E40291" w:rsidRPr="001514E2">
        <w:rPr>
          <w:rFonts w:ascii="Arial" w:hAnsi="Arial" w:cs="Arial"/>
          <w:sz w:val="22"/>
          <w:szCs w:val="22"/>
        </w:rPr>
        <w:t>punktu</w:t>
      </w:r>
      <w:r w:rsidR="000B3F38">
        <w:rPr>
          <w:rFonts w:ascii="Arial" w:hAnsi="Arial" w:cs="Arial"/>
          <w:sz w:val="22"/>
          <w:szCs w:val="22"/>
        </w:rPr>
        <w:br/>
      </w:r>
      <w:r w:rsidR="00E40291" w:rsidRPr="001514E2">
        <w:rPr>
          <w:rFonts w:ascii="Arial" w:hAnsi="Arial"/>
          <w:sz w:val="22"/>
          <w:szCs w:val="22"/>
        </w:rPr>
        <w:t>w którym świadczone jest nieodpłatne poradnictwo obywatelskie</w:t>
      </w:r>
      <w:r w:rsidR="000B3F38">
        <w:rPr>
          <w:rFonts w:ascii="Arial" w:hAnsi="Arial"/>
          <w:sz w:val="22"/>
          <w:szCs w:val="22"/>
        </w:rPr>
        <w:br/>
      </w:r>
      <w:r w:rsidR="00E40291" w:rsidRPr="001514E2">
        <w:rPr>
          <w:rFonts w:ascii="Arial" w:hAnsi="Arial"/>
          <w:sz w:val="22"/>
          <w:szCs w:val="22"/>
        </w:rPr>
        <w:t>oraz jest prowadzona mediacja, w budynku przy ul. Langiewicza 15, od poniedziałku do piątku w godz. 11.30-15.30</w:t>
      </w:r>
      <w:r w:rsidR="00167014" w:rsidRPr="001514E2">
        <w:rPr>
          <w:rFonts w:ascii="Arial" w:hAnsi="Arial"/>
          <w:sz w:val="22"/>
          <w:szCs w:val="22"/>
        </w:rPr>
        <w:t>,</w:t>
      </w:r>
      <w:r w:rsidR="00E40291" w:rsidRPr="001514E2">
        <w:rPr>
          <w:rFonts w:ascii="Arial" w:hAnsi="Arial"/>
          <w:sz w:val="22"/>
          <w:szCs w:val="22"/>
        </w:rPr>
        <w:t xml:space="preserve"> </w:t>
      </w:r>
      <w:r w:rsidRPr="001514E2">
        <w:rPr>
          <w:rFonts w:ascii="Arial" w:hAnsi="Arial" w:cs="Arial"/>
          <w:sz w:val="22"/>
          <w:szCs w:val="22"/>
        </w:rPr>
        <w:t>wybrano ofertę złożoną przez</w:t>
      </w:r>
      <w:r w:rsidR="00E40291" w:rsidRPr="001514E2">
        <w:rPr>
          <w:rFonts w:ascii="Arial" w:hAnsi="Arial" w:cs="Arial"/>
          <w:sz w:val="22"/>
          <w:szCs w:val="22"/>
        </w:rPr>
        <w:t xml:space="preserve"> Pasiekę – Fundację Rozwoju i Wsparcia</w:t>
      </w:r>
      <w:r w:rsidRPr="001514E2">
        <w:rPr>
          <w:rFonts w:ascii="Arial" w:hAnsi="Arial" w:cs="Arial"/>
          <w:sz w:val="22"/>
          <w:szCs w:val="22"/>
        </w:rPr>
        <w:t>; kwota przyznanej dotacji:</w:t>
      </w:r>
      <w:r w:rsidR="00E40291" w:rsidRPr="001514E2">
        <w:rPr>
          <w:rFonts w:ascii="Arial" w:hAnsi="Arial"/>
          <w:sz w:val="22"/>
          <w:szCs w:val="22"/>
        </w:rPr>
        <w:t xml:space="preserve"> 68 245,32</w:t>
      </w:r>
      <w:r w:rsidR="00E40291" w:rsidRPr="001514E2">
        <w:rPr>
          <w:rFonts w:ascii="Arial" w:hAnsi="Arial" w:cs="Arial"/>
          <w:sz w:val="22"/>
          <w:szCs w:val="22"/>
        </w:rPr>
        <w:t xml:space="preserve"> zł; </w:t>
      </w:r>
    </w:p>
    <w:p w14:paraId="71B1FF90" w14:textId="6A02C7D7" w:rsidR="00CD3A7D" w:rsidRPr="001514E2" w:rsidRDefault="00CD3A7D" w:rsidP="001514E2">
      <w:pPr>
        <w:pStyle w:val="Akapitzlist"/>
        <w:numPr>
          <w:ilvl w:val="0"/>
          <w:numId w:val="10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1514E2">
        <w:rPr>
          <w:rFonts w:ascii="Arial" w:hAnsi="Arial" w:cs="Arial"/>
          <w:sz w:val="22"/>
          <w:szCs w:val="22"/>
        </w:rPr>
        <w:t xml:space="preserve">do realizacji zadania nr 4, polegającego na </w:t>
      </w:r>
      <w:r w:rsidR="00150CA4" w:rsidRPr="001514E2">
        <w:rPr>
          <w:rFonts w:ascii="Arial" w:hAnsi="Arial" w:cs="Arial"/>
          <w:sz w:val="22"/>
          <w:szCs w:val="22"/>
        </w:rPr>
        <w:t xml:space="preserve">prowadzeniu w 2024 r. </w:t>
      </w:r>
      <w:r w:rsidR="00150CA4" w:rsidRPr="001514E2">
        <w:rPr>
          <w:rFonts w:ascii="Arial" w:hAnsi="Arial"/>
          <w:sz w:val="22"/>
          <w:szCs w:val="22"/>
        </w:rPr>
        <w:t>punktu,</w:t>
      </w:r>
      <w:r w:rsidR="000B3F38">
        <w:rPr>
          <w:rFonts w:ascii="Arial" w:hAnsi="Arial"/>
          <w:sz w:val="22"/>
          <w:szCs w:val="22"/>
        </w:rPr>
        <w:br/>
      </w:r>
      <w:r w:rsidR="00150CA4" w:rsidRPr="001514E2">
        <w:rPr>
          <w:rFonts w:ascii="Arial" w:hAnsi="Arial"/>
          <w:sz w:val="22"/>
          <w:szCs w:val="22"/>
        </w:rPr>
        <w:t>w którym świadczone jest nieodpłatne poradnictwo obywatelskie</w:t>
      </w:r>
      <w:r w:rsidR="000B3F38">
        <w:rPr>
          <w:rFonts w:ascii="Arial" w:hAnsi="Arial"/>
          <w:sz w:val="22"/>
          <w:szCs w:val="22"/>
        </w:rPr>
        <w:br/>
      </w:r>
      <w:r w:rsidR="00150CA4" w:rsidRPr="001514E2">
        <w:rPr>
          <w:rFonts w:ascii="Arial" w:hAnsi="Arial"/>
          <w:sz w:val="22"/>
          <w:szCs w:val="22"/>
        </w:rPr>
        <w:t>oraz jest prowadzona mediacja, w budynku przy ul. Pułaskiego 11 w Rzeszowie,</w:t>
      </w:r>
      <w:r w:rsidR="000B3F38">
        <w:rPr>
          <w:rFonts w:ascii="Arial" w:hAnsi="Arial"/>
          <w:sz w:val="22"/>
          <w:szCs w:val="22"/>
        </w:rPr>
        <w:br/>
      </w:r>
      <w:r w:rsidR="00150CA4" w:rsidRPr="001514E2">
        <w:rPr>
          <w:rFonts w:ascii="Arial" w:hAnsi="Arial"/>
          <w:sz w:val="22"/>
          <w:szCs w:val="22"/>
        </w:rPr>
        <w:t>od poniedziałku do piątku w godz. 13.00</w:t>
      </w:r>
      <w:r w:rsidR="00432020">
        <w:rPr>
          <w:rFonts w:ascii="Arial" w:hAnsi="Arial"/>
          <w:sz w:val="22"/>
          <w:szCs w:val="22"/>
        </w:rPr>
        <w:t>17-00</w:t>
      </w:r>
      <w:r w:rsidR="00AF1916" w:rsidRPr="001514E2">
        <w:rPr>
          <w:rFonts w:ascii="Arial" w:hAnsi="Arial"/>
          <w:sz w:val="22"/>
          <w:szCs w:val="22"/>
        </w:rPr>
        <w:t xml:space="preserve">, </w:t>
      </w:r>
      <w:r w:rsidRPr="001514E2">
        <w:rPr>
          <w:rFonts w:ascii="Arial" w:hAnsi="Arial" w:cs="Arial"/>
          <w:sz w:val="22"/>
          <w:szCs w:val="22"/>
        </w:rPr>
        <w:t xml:space="preserve">wybrano ofertę złożoną przez </w:t>
      </w:r>
      <w:r w:rsidR="00432020" w:rsidRPr="001514E2">
        <w:rPr>
          <w:rFonts w:ascii="Arial" w:hAnsi="Arial" w:cs="Arial"/>
          <w:sz w:val="22"/>
          <w:szCs w:val="22"/>
        </w:rPr>
        <w:t>Pasiek</w:t>
      </w:r>
      <w:r w:rsidR="00432020">
        <w:rPr>
          <w:rFonts w:ascii="Arial" w:hAnsi="Arial" w:cs="Arial"/>
          <w:sz w:val="22"/>
          <w:szCs w:val="22"/>
        </w:rPr>
        <w:t>ę</w:t>
      </w:r>
      <w:r w:rsidR="00FF236E" w:rsidRPr="001514E2">
        <w:rPr>
          <w:rFonts w:ascii="Arial" w:hAnsi="Arial" w:cs="Arial"/>
          <w:sz w:val="22"/>
          <w:szCs w:val="22"/>
        </w:rPr>
        <w:t xml:space="preserve"> - Fundacj</w:t>
      </w:r>
      <w:r w:rsidR="00432020">
        <w:rPr>
          <w:rFonts w:ascii="Arial" w:hAnsi="Arial" w:cs="Arial"/>
          <w:sz w:val="22"/>
          <w:szCs w:val="22"/>
        </w:rPr>
        <w:t>ę</w:t>
      </w:r>
      <w:r w:rsidR="00FF236E" w:rsidRPr="001514E2">
        <w:rPr>
          <w:rFonts w:ascii="Arial" w:hAnsi="Arial" w:cs="Arial"/>
          <w:sz w:val="22"/>
          <w:szCs w:val="22"/>
        </w:rPr>
        <w:t xml:space="preserve"> Rozwoju i</w:t>
      </w:r>
      <w:r w:rsidR="00150CA4" w:rsidRPr="001514E2">
        <w:rPr>
          <w:rFonts w:ascii="Arial" w:hAnsi="Arial" w:cs="Arial"/>
          <w:sz w:val="22"/>
          <w:szCs w:val="22"/>
        </w:rPr>
        <w:t xml:space="preserve"> </w:t>
      </w:r>
      <w:r w:rsidR="00FF236E" w:rsidRPr="001514E2">
        <w:rPr>
          <w:rFonts w:ascii="Arial" w:hAnsi="Arial" w:cs="Arial"/>
          <w:sz w:val="22"/>
          <w:szCs w:val="22"/>
        </w:rPr>
        <w:t>Wsparcia</w:t>
      </w:r>
      <w:r w:rsidRPr="001514E2">
        <w:rPr>
          <w:rFonts w:ascii="Arial" w:hAnsi="Arial" w:cs="Arial"/>
          <w:sz w:val="22"/>
          <w:szCs w:val="22"/>
        </w:rPr>
        <w:t xml:space="preserve">; kwota przyznanej dotacji: </w:t>
      </w:r>
      <w:r w:rsidR="00150CA4" w:rsidRPr="001514E2">
        <w:rPr>
          <w:rFonts w:ascii="Arial" w:hAnsi="Arial"/>
          <w:sz w:val="22"/>
          <w:szCs w:val="22"/>
        </w:rPr>
        <w:t>68 245,32</w:t>
      </w:r>
      <w:r w:rsidR="00150CA4" w:rsidRPr="001514E2">
        <w:rPr>
          <w:rFonts w:ascii="Arial" w:hAnsi="Arial" w:cs="Arial"/>
          <w:sz w:val="22"/>
          <w:szCs w:val="22"/>
        </w:rPr>
        <w:t xml:space="preserve"> zł.</w:t>
      </w:r>
    </w:p>
    <w:p w14:paraId="0D218A7A" w14:textId="77777777" w:rsidR="00150CA4" w:rsidRPr="001514E2" w:rsidRDefault="00150CA4" w:rsidP="001514E2">
      <w:pPr>
        <w:spacing w:line="276" w:lineRule="auto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25ABEB37" w14:textId="42256FCD" w:rsidR="00150CA4" w:rsidRPr="001514E2" w:rsidRDefault="00150CA4" w:rsidP="001514E2">
      <w:pPr>
        <w:spacing w:line="276" w:lineRule="auto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1514E2">
        <w:rPr>
          <w:rFonts w:ascii="Arial" w:hAnsi="Arial" w:cs="Arial"/>
          <w:bCs/>
          <w:color w:val="000000" w:themeColor="text1"/>
          <w:sz w:val="22"/>
          <w:szCs w:val="22"/>
        </w:rPr>
        <w:t>II. Oferenci, którym nie przyznano dotacji</w:t>
      </w:r>
      <w:r w:rsidR="00CF356F" w:rsidRPr="001514E2">
        <w:rPr>
          <w:rFonts w:ascii="Arial" w:hAnsi="Arial" w:cs="Arial"/>
          <w:bCs/>
          <w:color w:val="000000" w:themeColor="text1"/>
          <w:sz w:val="22"/>
          <w:szCs w:val="22"/>
        </w:rPr>
        <w:t>:</w:t>
      </w:r>
    </w:p>
    <w:p w14:paraId="3409DB89" w14:textId="77777777" w:rsidR="00CF356F" w:rsidRPr="001514E2" w:rsidRDefault="00CF356F" w:rsidP="001514E2">
      <w:pPr>
        <w:pStyle w:val="Akapitzlist"/>
        <w:numPr>
          <w:ilvl w:val="0"/>
          <w:numId w:val="11"/>
        </w:numPr>
        <w:spacing w:line="276" w:lineRule="auto"/>
        <w:ind w:left="567" w:hanging="567"/>
        <w:jc w:val="left"/>
        <w:rPr>
          <w:rFonts w:ascii="Arial" w:hAnsi="Arial" w:cs="Arial"/>
          <w:sz w:val="22"/>
          <w:szCs w:val="22"/>
        </w:rPr>
      </w:pPr>
      <w:r w:rsidRPr="001514E2">
        <w:rPr>
          <w:rFonts w:ascii="Arial" w:hAnsi="Arial" w:cs="Arial"/>
          <w:sz w:val="22"/>
          <w:szCs w:val="22"/>
        </w:rPr>
        <w:t>Prowadzenie punktów nieodpłatnej pomocy prawnej:</w:t>
      </w:r>
    </w:p>
    <w:p w14:paraId="3AABC020" w14:textId="643B1ED9" w:rsidR="00167014" w:rsidRPr="001514E2" w:rsidRDefault="003B418F" w:rsidP="001514E2">
      <w:pPr>
        <w:pStyle w:val="Akapitzlist"/>
        <w:numPr>
          <w:ilvl w:val="0"/>
          <w:numId w:val="19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1514E2">
        <w:rPr>
          <w:rFonts w:ascii="Arial" w:hAnsi="Arial" w:cs="Arial"/>
          <w:sz w:val="22"/>
          <w:szCs w:val="22"/>
        </w:rPr>
        <w:t>odmówiono przyznania dotacji na realizację zadania nr 1, polegającego</w:t>
      </w:r>
      <w:r w:rsidR="000B3F38">
        <w:rPr>
          <w:rFonts w:ascii="Arial" w:hAnsi="Arial" w:cs="Arial"/>
          <w:sz w:val="22"/>
          <w:szCs w:val="22"/>
        </w:rPr>
        <w:br/>
      </w:r>
      <w:r w:rsidRPr="001514E2">
        <w:rPr>
          <w:rFonts w:ascii="Arial" w:hAnsi="Arial" w:cs="Arial"/>
          <w:sz w:val="22"/>
          <w:szCs w:val="22"/>
        </w:rPr>
        <w:t>na prowadzeniu w 2024 roku na terenie Miasta Rzeszowa punktu,</w:t>
      </w:r>
      <w:r w:rsidR="000B3F38">
        <w:rPr>
          <w:rFonts w:ascii="Arial" w:hAnsi="Arial" w:cs="Arial"/>
          <w:sz w:val="22"/>
          <w:szCs w:val="22"/>
        </w:rPr>
        <w:br/>
      </w:r>
      <w:r w:rsidRPr="001514E2">
        <w:rPr>
          <w:rFonts w:ascii="Arial" w:hAnsi="Arial" w:cs="Arial"/>
          <w:sz w:val="22"/>
          <w:szCs w:val="22"/>
        </w:rPr>
        <w:t>w którym udzielana jest nieodpłatna pomoc prawna oraz jest prowadzona mediacja, w budynku przy ul. Jagiellońskiej 4 w Rzeszowie od poniedziałku do piątku</w:t>
      </w:r>
      <w:r w:rsidR="000B3F38">
        <w:rPr>
          <w:rFonts w:ascii="Arial" w:hAnsi="Arial" w:cs="Arial"/>
          <w:sz w:val="22"/>
          <w:szCs w:val="22"/>
        </w:rPr>
        <w:br/>
      </w:r>
      <w:r w:rsidRPr="001514E2">
        <w:rPr>
          <w:rFonts w:ascii="Arial" w:hAnsi="Arial" w:cs="Arial"/>
          <w:sz w:val="22"/>
          <w:szCs w:val="22"/>
        </w:rPr>
        <w:t>w godz. 7.30-11.30. W punkcie przewiduj</w:t>
      </w:r>
      <w:r w:rsidR="00432020">
        <w:rPr>
          <w:rFonts w:ascii="Arial" w:hAnsi="Arial" w:cs="Arial"/>
          <w:sz w:val="22"/>
          <w:szCs w:val="22"/>
        </w:rPr>
        <w:t>e</w:t>
      </w:r>
      <w:r w:rsidRPr="001514E2">
        <w:rPr>
          <w:rFonts w:ascii="Arial" w:hAnsi="Arial" w:cs="Arial"/>
          <w:sz w:val="22"/>
          <w:szCs w:val="22"/>
        </w:rPr>
        <w:t xml:space="preserve"> się specjalizację, o której mowa</w:t>
      </w:r>
      <w:r w:rsidR="000B3F38">
        <w:rPr>
          <w:rFonts w:ascii="Arial" w:hAnsi="Arial" w:cs="Arial"/>
          <w:sz w:val="22"/>
          <w:szCs w:val="22"/>
        </w:rPr>
        <w:br/>
      </w:r>
      <w:r w:rsidRPr="001514E2">
        <w:rPr>
          <w:rFonts w:ascii="Arial" w:hAnsi="Arial" w:cs="Arial"/>
          <w:sz w:val="22"/>
          <w:szCs w:val="22"/>
        </w:rPr>
        <w:t>w art. 8 ust. 9 ustawy z dnia 5 sierpnia 2015 r. o nieodpłatnej pomocy prawnej, nieodpłatnym poradnictwie obywatelskim oraz edukacji prawnej</w:t>
      </w:r>
      <w:r w:rsidR="00167014" w:rsidRPr="001514E2">
        <w:rPr>
          <w:rFonts w:ascii="Arial" w:hAnsi="Arial" w:cs="Arial"/>
          <w:sz w:val="22"/>
          <w:szCs w:val="22"/>
        </w:rPr>
        <w:t>, ofertom złożonym przez:</w:t>
      </w:r>
    </w:p>
    <w:p w14:paraId="2EB9F069" w14:textId="6EB12884" w:rsidR="00167014" w:rsidRPr="001514E2" w:rsidRDefault="005F1AD8" w:rsidP="001514E2">
      <w:pPr>
        <w:pStyle w:val="Akapitzlist"/>
        <w:numPr>
          <w:ilvl w:val="0"/>
          <w:numId w:val="20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1514E2">
        <w:rPr>
          <w:rFonts w:ascii="Arial" w:hAnsi="Arial" w:cs="Arial"/>
          <w:sz w:val="22"/>
          <w:szCs w:val="22"/>
        </w:rPr>
        <w:t xml:space="preserve">Fundację </w:t>
      </w:r>
      <w:proofErr w:type="spellStart"/>
      <w:r w:rsidRPr="001514E2">
        <w:rPr>
          <w:rFonts w:ascii="Arial" w:hAnsi="Arial" w:cs="Arial"/>
          <w:sz w:val="22"/>
          <w:szCs w:val="22"/>
        </w:rPr>
        <w:t>Honeste</w:t>
      </w:r>
      <w:proofErr w:type="spellEnd"/>
      <w:r w:rsidRPr="001514E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14E2">
        <w:rPr>
          <w:rFonts w:ascii="Arial" w:hAnsi="Arial" w:cs="Arial"/>
          <w:sz w:val="22"/>
          <w:szCs w:val="22"/>
        </w:rPr>
        <w:t>Vivere</w:t>
      </w:r>
      <w:proofErr w:type="spellEnd"/>
      <w:r w:rsidRPr="001514E2">
        <w:rPr>
          <w:rFonts w:ascii="Arial" w:hAnsi="Arial" w:cs="Arial"/>
          <w:sz w:val="22"/>
          <w:szCs w:val="22"/>
        </w:rPr>
        <w:t>,</w:t>
      </w:r>
    </w:p>
    <w:p w14:paraId="0DAE10F2" w14:textId="42DF51BD" w:rsidR="005F1AD8" w:rsidRPr="001514E2" w:rsidRDefault="005F1AD8" w:rsidP="001514E2">
      <w:pPr>
        <w:pStyle w:val="Akapitzlist"/>
        <w:numPr>
          <w:ilvl w:val="0"/>
          <w:numId w:val="20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1514E2">
        <w:rPr>
          <w:rFonts w:ascii="Arial" w:hAnsi="Arial" w:cs="Arial"/>
          <w:sz w:val="22"/>
          <w:szCs w:val="22"/>
        </w:rPr>
        <w:t>FUNDACJĘ MŁODZI LUDZIOM,</w:t>
      </w:r>
    </w:p>
    <w:p w14:paraId="0E753E2F" w14:textId="25799506" w:rsidR="005F1AD8" w:rsidRPr="001514E2" w:rsidRDefault="005F1AD8" w:rsidP="001514E2">
      <w:pPr>
        <w:pStyle w:val="Akapitzlist"/>
        <w:numPr>
          <w:ilvl w:val="0"/>
          <w:numId w:val="20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1514E2">
        <w:rPr>
          <w:rFonts w:ascii="Arial" w:hAnsi="Arial" w:cs="Arial"/>
          <w:sz w:val="22"/>
          <w:szCs w:val="22"/>
        </w:rPr>
        <w:lastRenderedPageBreak/>
        <w:t xml:space="preserve">Fundację Inter </w:t>
      </w:r>
      <w:proofErr w:type="spellStart"/>
      <w:r w:rsidRPr="001514E2">
        <w:rPr>
          <w:rFonts w:ascii="Arial" w:hAnsi="Arial" w:cs="Arial"/>
          <w:sz w:val="22"/>
          <w:szCs w:val="22"/>
        </w:rPr>
        <w:t>Vivos</w:t>
      </w:r>
      <w:proofErr w:type="spellEnd"/>
      <w:r w:rsidRPr="001514E2">
        <w:rPr>
          <w:rFonts w:ascii="Arial" w:hAnsi="Arial" w:cs="Arial"/>
          <w:sz w:val="22"/>
          <w:szCs w:val="22"/>
        </w:rPr>
        <w:t>.</w:t>
      </w:r>
    </w:p>
    <w:p w14:paraId="2E7210EE" w14:textId="77777777" w:rsidR="000B3F38" w:rsidRDefault="00167014" w:rsidP="001514E2">
      <w:pPr>
        <w:pStyle w:val="Akapitzlist"/>
        <w:numPr>
          <w:ilvl w:val="0"/>
          <w:numId w:val="19"/>
        </w:numPr>
        <w:spacing w:line="276" w:lineRule="auto"/>
        <w:ind w:left="714" w:hanging="357"/>
        <w:jc w:val="left"/>
        <w:rPr>
          <w:rFonts w:ascii="Arial" w:hAnsi="Arial" w:cs="Arial"/>
          <w:sz w:val="22"/>
          <w:szCs w:val="22"/>
        </w:rPr>
      </w:pPr>
      <w:r w:rsidRPr="001514E2">
        <w:rPr>
          <w:rFonts w:ascii="Arial" w:hAnsi="Arial" w:cs="Arial"/>
          <w:sz w:val="22"/>
          <w:szCs w:val="22"/>
        </w:rPr>
        <w:t xml:space="preserve">odmówiono przyznania dotacji na realizację zadania nr 2 polegającego </w:t>
      </w:r>
    </w:p>
    <w:p w14:paraId="64FC673C" w14:textId="7F3A88F0" w:rsidR="00167014" w:rsidRPr="001514E2" w:rsidRDefault="00167014" w:rsidP="000B3F38">
      <w:pPr>
        <w:pStyle w:val="Akapitzlist"/>
        <w:spacing w:line="276" w:lineRule="auto"/>
        <w:ind w:left="714"/>
        <w:jc w:val="left"/>
        <w:rPr>
          <w:rFonts w:ascii="Arial" w:hAnsi="Arial" w:cs="Arial"/>
          <w:sz w:val="22"/>
          <w:szCs w:val="22"/>
        </w:rPr>
      </w:pPr>
      <w:r w:rsidRPr="001514E2">
        <w:rPr>
          <w:rFonts w:ascii="Arial" w:hAnsi="Arial" w:cs="Arial"/>
          <w:sz w:val="22"/>
          <w:szCs w:val="22"/>
        </w:rPr>
        <w:t>na prowadzeniu w 2024 roku na terenie Miasta Rzeszowa punktu,</w:t>
      </w:r>
      <w:r w:rsidR="00432020">
        <w:rPr>
          <w:rFonts w:ascii="Arial" w:hAnsi="Arial" w:cs="Arial"/>
          <w:sz w:val="22"/>
          <w:szCs w:val="22"/>
        </w:rPr>
        <w:t xml:space="preserve"> </w:t>
      </w:r>
      <w:r w:rsidR="00432020">
        <w:rPr>
          <w:rFonts w:ascii="Arial" w:hAnsi="Arial" w:cs="Arial"/>
          <w:sz w:val="22"/>
          <w:szCs w:val="22"/>
        </w:rPr>
        <w:br/>
      </w:r>
      <w:r w:rsidR="00432020" w:rsidRPr="001514E2">
        <w:rPr>
          <w:rFonts w:ascii="Arial" w:hAnsi="Arial" w:cs="Arial"/>
          <w:sz w:val="22"/>
          <w:szCs w:val="22"/>
        </w:rPr>
        <w:t xml:space="preserve">w którym udzielana jest nieodpłatna pomoc prawna </w:t>
      </w:r>
      <w:r w:rsidRPr="001514E2">
        <w:rPr>
          <w:rFonts w:ascii="Arial" w:hAnsi="Arial" w:cs="Arial"/>
          <w:sz w:val="22"/>
          <w:szCs w:val="22"/>
        </w:rPr>
        <w:t>oraz jest prowadzona mediacja, w budynku przy ul. Widokowej 1 od poniedziałku</w:t>
      </w:r>
      <w:r w:rsidR="00432020">
        <w:rPr>
          <w:rFonts w:ascii="Arial" w:hAnsi="Arial" w:cs="Arial"/>
          <w:sz w:val="22"/>
          <w:szCs w:val="22"/>
        </w:rPr>
        <w:t xml:space="preserve"> </w:t>
      </w:r>
      <w:r w:rsidRPr="001514E2">
        <w:rPr>
          <w:rFonts w:ascii="Arial" w:hAnsi="Arial" w:cs="Arial"/>
          <w:sz w:val="22"/>
          <w:szCs w:val="22"/>
        </w:rPr>
        <w:t>do piątku w godz. 9.00-13.00, ofertom złożonym przez:</w:t>
      </w:r>
    </w:p>
    <w:p w14:paraId="111D4B5A" w14:textId="4456BF00" w:rsidR="00167014" w:rsidRPr="001514E2" w:rsidRDefault="005F1AD8" w:rsidP="001514E2">
      <w:pPr>
        <w:pStyle w:val="Akapitzlist"/>
        <w:numPr>
          <w:ilvl w:val="0"/>
          <w:numId w:val="21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bookmarkStart w:id="3" w:name="_Hlk152335851"/>
      <w:r w:rsidRPr="001514E2">
        <w:rPr>
          <w:rFonts w:ascii="Arial" w:hAnsi="Arial" w:cs="Arial"/>
          <w:sz w:val="22"/>
          <w:szCs w:val="22"/>
        </w:rPr>
        <w:t>Stowarzyszenie „SURSUM CORDA”,</w:t>
      </w:r>
    </w:p>
    <w:bookmarkEnd w:id="3"/>
    <w:p w14:paraId="0B50C725" w14:textId="357004EC" w:rsidR="005F1AD8" w:rsidRPr="001514E2" w:rsidRDefault="005F1AD8" w:rsidP="001514E2">
      <w:pPr>
        <w:pStyle w:val="Akapitzlist"/>
        <w:numPr>
          <w:ilvl w:val="0"/>
          <w:numId w:val="21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1514E2">
        <w:rPr>
          <w:rFonts w:ascii="Arial" w:hAnsi="Arial" w:cs="Arial"/>
          <w:sz w:val="22"/>
          <w:szCs w:val="22"/>
        </w:rPr>
        <w:t>FUNDACJĘ TOGATUS PRO BONO,</w:t>
      </w:r>
    </w:p>
    <w:p w14:paraId="0D072071" w14:textId="2E5364DF" w:rsidR="005F1AD8" w:rsidRPr="001514E2" w:rsidRDefault="005F1AD8" w:rsidP="001514E2">
      <w:pPr>
        <w:pStyle w:val="Akapitzlist"/>
        <w:numPr>
          <w:ilvl w:val="0"/>
          <w:numId w:val="21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1514E2">
        <w:rPr>
          <w:rFonts w:ascii="Arial" w:hAnsi="Arial" w:cs="Arial"/>
          <w:sz w:val="22"/>
          <w:szCs w:val="22"/>
        </w:rPr>
        <w:t>Fundację Rozwoju Świadomości Obywatelskiej Experto Pro Bono,</w:t>
      </w:r>
    </w:p>
    <w:p w14:paraId="62343977" w14:textId="73278989" w:rsidR="005F1AD8" w:rsidRPr="001514E2" w:rsidRDefault="005F1AD8" w:rsidP="001514E2">
      <w:pPr>
        <w:pStyle w:val="Akapitzlist"/>
        <w:numPr>
          <w:ilvl w:val="0"/>
          <w:numId w:val="21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1514E2">
        <w:rPr>
          <w:rFonts w:ascii="Arial" w:hAnsi="Arial" w:cs="Arial"/>
          <w:sz w:val="22"/>
          <w:szCs w:val="22"/>
        </w:rPr>
        <w:t>FUND</w:t>
      </w:r>
      <w:r w:rsidR="00325613" w:rsidRPr="001514E2">
        <w:rPr>
          <w:rFonts w:ascii="Arial" w:hAnsi="Arial" w:cs="Arial"/>
          <w:sz w:val="22"/>
          <w:szCs w:val="22"/>
        </w:rPr>
        <w:t>A</w:t>
      </w:r>
      <w:r w:rsidRPr="001514E2">
        <w:rPr>
          <w:rFonts w:ascii="Arial" w:hAnsi="Arial" w:cs="Arial"/>
          <w:sz w:val="22"/>
          <w:szCs w:val="22"/>
        </w:rPr>
        <w:t>CJĘ MŁODZI LUDZIOM,</w:t>
      </w:r>
    </w:p>
    <w:p w14:paraId="1A35641C" w14:textId="49D24E3D" w:rsidR="005F1AD8" w:rsidRPr="001514E2" w:rsidRDefault="005F1AD8" w:rsidP="001514E2">
      <w:pPr>
        <w:pStyle w:val="Akapitzlist"/>
        <w:numPr>
          <w:ilvl w:val="0"/>
          <w:numId w:val="21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1514E2">
        <w:rPr>
          <w:rFonts w:ascii="Arial" w:hAnsi="Arial" w:cs="Arial"/>
          <w:sz w:val="22"/>
          <w:szCs w:val="22"/>
        </w:rPr>
        <w:t xml:space="preserve">Fundację Inter </w:t>
      </w:r>
      <w:proofErr w:type="spellStart"/>
      <w:r w:rsidRPr="001514E2">
        <w:rPr>
          <w:rFonts w:ascii="Arial" w:hAnsi="Arial" w:cs="Arial"/>
          <w:sz w:val="22"/>
          <w:szCs w:val="22"/>
        </w:rPr>
        <w:t>Vivos</w:t>
      </w:r>
      <w:proofErr w:type="spellEnd"/>
      <w:r w:rsidRPr="001514E2">
        <w:rPr>
          <w:rFonts w:ascii="Arial" w:hAnsi="Arial" w:cs="Arial"/>
          <w:sz w:val="22"/>
          <w:szCs w:val="22"/>
        </w:rPr>
        <w:t>.</w:t>
      </w:r>
    </w:p>
    <w:p w14:paraId="6F279F96" w14:textId="77777777" w:rsidR="00167014" w:rsidRPr="001514E2" w:rsidRDefault="00167014" w:rsidP="001514E2">
      <w:pPr>
        <w:spacing w:line="276" w:lineRule="auto"/>
        <w:ind w:left="360"/>
        <w:jc w:val="left"/>
        <w:rPr>
          <w:rFonts w:ascii="Arial" w:hAnsi="Arial" w:cs="Arial"/>
          <w:sz w:val="22"/>
          <w:szCs w:val="22"/>
        </w:rPr>
      </w:pPr>
    </w:p>
    <w:p w14:paraId="411AAC4D" w14:textId="00B19EF9" w:rsidR="00BA5FCA" w:rsidRPr="001514E2" w:rsidRDefault="00167014" w:rsidP="001514E2">
      <w:pPr>
        <w:pStyle w:val="Akapitzlist"/>
        <w:numPr>
          <w:ilvl w:val="0"/>
          <w:numId w:val="23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1514E2">
        <w:rPr>
          <w:rFonts w:ascii="Arial" w:hAnsi="Arial" w:cs="Arial"/>
          <w:sz w:val="22"/>
          <w:szCs w:val="22"/>
        </w:rPr>
        <w:t>Prowadzenie punktów nieodpłatnego poradnictwa obywatelskiego:</w:t>
      </w:r>
    </w:p>
    <w:p w14:paraId="60679DDD" w14:textId="03A45714" w:rsidR="00FF236E" w:rsidRPr="001514E2" w:rsidRDefault="00167014" w:rsidP="001514E2">
      <w:pPr>
        <w:pStyle w:val="Akapitzlist"/>
        <w:numPr>
          <w:ilvl w:val="0"/>
          <w:numId w:val="24"/>
        </w:numPr>
        <w:spacing w:line="276" w:lineRule="auto"/>
        <w:ind w:left="714" w:hanging="357"/>
        <w:jc w:val="left"/>
        <w:rPr>
          <w:rFonts w:ascii="Arial" w:hAnsi="Arial" w:cs="Arial"/>
          <w:spacing w:val="-4"/>
          <w:sz w:val="22"/>
          <w:szCs w:val="22"/>
        </w:rPr>
      </w:pPr>
      <w:r w:rsidRPr="001514E2">
        <w:rPr>
          <w:rFonts w:ascii="Arial" w:hAnsi="Arial" w:cs="Arial"/>
          <w:sz w:val="22"/>
          <w:szCs w:val="22"/>
        </w:rPr>
        <w:t>odmówiono przyznania dotacji na realizację zadania nr 3, polegającego</w:t>
      </w:r>
      <w:r w:rsidR="000B3F38">
        <w:rPr>
          <w:rFonts w:ascii="Arial" w:hAnsi="Arial" w:cs="Arial"/>
          <w:sz w:val="22"/>
          <w:szCs w:val="22"/>
        </w:rPr>
        <w:br/>
      </w:r>
      <w:r w:rsidRPr="001514E2">
        <w:rPr>
          <w:rFonts w:ascii="Arial" w:hAnsi="Arial" w:cs="Arial"/>
          <w:sz w:val="22"/>
          <w:szCs w:val="22"/>
        </w:rPr>
        <w:t>na prowadzeniu w 2024 r. punktu</w:t>
      </w:r>
      <w:r w:rsidR="00432020">
        <w:rPr>
          <w:rFonts w:ascii="Arial" w:hAnsi="Arial" w:cs="Arial"/>
          <w:sz w:val="22"/>
          <w:szCs w:val="22"/>
        </w:rPr>
        <w:t>,</w:t>
      </w:r>
      <w:r w:rsidRPr="001514E2">
        <w:rPr>
          <w:rFonts w:ascii="Arial" w:hAnsi="Arial" w:cs="Arial"/>
          <w:sz w:val="22"/>
          <w:szCs w:val="22"/>
        </w:rPr>
        <w:t xml:space="preserve"> </w:t>
      </w:r>
      <w:r w:rsidRPr="001514E2">
        <w:rPr>
          <w:rFonts w:ascii="Arial" w:hAnsi="Arial"/>
          <w:sz w:val="22"/>
          <w:szCs w:val="22"/>
        </w:rPr>
        <w:t>w którym świadczone jest nieodpłatne poradnictwo obywatelskie oraz jest prowadzona mediacja, w budynku przy ul. Langiewicza 15,</w:t>
      </w:r>
      <w:r w:rsidR="000B3F38">
        <w:rPr>
          <w:rFonts w:ascii="Arial" w:hAnsi="Arial"/>
          <w:sz w:val="22"/>
          <w:szCs w:val="22"/>
        </w:rPr>
        <w:br/>
      </w:r>
      <w:r w:rsidRPr="001514E2">
        <w:rPr>
          <w:rFonts w:ascii="Arial" w:hAnsi="Arial"/>
          <w:sz w:val="22"/>
          <w:szCs w:val="22"/>
        </w:rPr>
        <w:t>od poniedziałku do piątku w godz. 11.30-15.30, ofertom złożonym przez:</w:t>
      </w:r>
    </w:p>
    <w:p w14:paraId="1B6A6428" w14:textId="77777777" w:rsidR="009A539C" w:rsidRPr="001514E2" w:rsidRDefault="009A539C" w:rsidP="001514E2">
      <w:pPr>
        <w:pStyle w:val="Akapitzlist"/>
        <w:numPr>
          <w:ilvl w:val="0"/>
          <w:numId w:val="25"/>
        </w:numPr>
        <w:spacing w:line="276" w:lineRule="auto"/>
        <w:rPr>
          <w:rFonts w:ascii="Arial" w:hAnsi="Arial" w:cs="Arial"/>
          <w:spacing w:val="-4"/>
          <w:sz w:val="22"/>
          <w:szCs w:val="22"/>
        </w:rPr>
      </w:pPr>
      <w:r w:rsidRPr="001514E2">
        <w:rPr>
          <w:rFonts w:ascii="Arial" w:hAnsi="Arial" w:cs="Arial"/>
          <w:spacing w:val="-4"/>
          <w:sz w:val="22"/>
          <w:szCs w:val="22"/>
        </w:rPr>
        <w:t>Stowarzyszenie „SURSUM CORDA”,</w:t>
      </w:r>
    </w:p>
    <w:p w14:paraId="63456EFA" w14:textId="77777777" w:rsidR="009A539C" w:rsidRPr="001514E2" w:rsidRDefault="009A539C" w:rsidP="001514E2">
      <w:pPr>
        <w:pStyle w:val="Akapitzlist"/>
        <w:numPr>
          <w:ilvl w:val="0"/>
          <w:numId w:val="25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1514E2">
        <w:rPr>
          <w:rFonts w:ascii="Arial" w:hAnsi="Arial" w:cs="Arial"/>
          <w:sz w:val="22"/>
          <w:szCs w:val="22"/>
        </w:rPr>
        <w:t xml:space="preserve">Fundację </w:t>
      </w:r>
      <w:proofErr w:type="spellStart"/>
      <w:r w:rsidRPr="001514E2">
        <w:rPr>
          <w:rFonts w:ascii="Arial" w:hAnsi="Arial" w:cs="Arial"/>
          <w:sz w:val="22"/>
          <w:szCs w:val="22"/>
        </w:rPr>
        <w:t>Honeste</w:t>
      </w:r>
      <w:proofErr w:type="spellEnd"/>
      <w:r w:rsidRPr="001514E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14E2">
        <w:rPr>
          <w:rFonts w:ascii="Arial" w:hAnsi="Arial" w:cs="Arial"/>
          <w:sz w:val="22"/>
          <w:szCs w:val="22"/>
        </w:rPr>
        <w:t>Vivere</w:t>
      </w:r>
      <w:proofErr w:type="spellEnd"/>
      <w:r w:rsidRPr="001514E2">
        <w:rPr>
          <w:rFonts w:ascii="Arial" w:hAnsi="Arial" w:cs="Arial"/>
          <w:sz w:val="22"/>
          <w:szCs w:val="22"/>
        </w:rPr>
        <w:t>,</w:t>
      </w:r>
    </w:p>
    <w:p w14:paraId="3D5F2C87" w14:textId="77777777" w:rsidR="009A539C" w:rsidRPr="001514E2" w:rsidRDefault="009A539C" w:rsidP="001514E2">
      <w:pPr>
        <w:pStyle w:val="Akapitzlist"/>
        <w:numPr>
          <w:ilvl w:val="0"/>
          <w:numId w:val="25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1514E2">
        <w:rPr>
          <w:rFonts w:ascii="Arial" w:hAnsi="Arial" w:cs="Arial"/>
          <w:sz w:val="22"/>
          <w:szCs w:val="22"/>
        </w:rPr>
        <w:t>FUNDACJĘ TOGATUS PRO BONO,</w:t>
      </w:r>
    </w:p>
    <w:p w14:paraId="2FC837B6" w14:textId="3D6E5F11" w:rsidR="005F1AD8" w:rsidRPr="001514E2" w:rsidRDefault="006C35BB" w:rsidP="001514E2">
      <w:pPr>
        <w:pStyle w:val="Akapitzlist"/>
        <w:numPr>
          <w:ilvl w:val="0"/>
          <w:numId w:val="25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1514E2">
        <w:rPr>
          <w:rFonts w:ascii="Arial" w:hAnsi="Arial" w:cs="Arial"/>
          <w:sz w:val="22"/>
          <w:szCs w:val="22"/>
        </w:rPr>
        <w:t xml:space="preserve">Fundację Inter </w:t>
      </w:r>
      <w:proofErr w:type="spellStart"/>
      <w:r w:rsidRPr="001514E2">
        <w:rPr>
          <w:rFonts w:ascii="Arial" w:hAnsi="Arial" w:cs="Arial"/>
          <w:sz w:val="22"/>
          <w:szCs w:val="22"/>
        </w:rPr>
        <w:t>Vivos</w:t>
      </w:r>
      <w:proofErr w:type="spellEnd"/>
      <w:r w:rsidRPr="001514E2">
        <w:rPr>
          <w:rFonts w:ascii="Arial" w:hAnsi="Arial" w:cs="Arial"/>
          <w:sz w:val="22"/>
          <w:szCs w:val="22"/>
        </w:rPr>
        <w:t>.</w:t>
      </w:r>
    </w:p>
    <w:p w14:paraId="239E8228" w14:textId="29F528BB" w:rsidR="005F1AD8" w:rsidRPr="001514E2" w:rsidRDefault="00AF1916" w:rsidP="001514E2">
      <w:pPr>
        <w:pStyle w:val="Akapitzlist"/>
        <w:numPr>
          <w:ilvl w:val="0"/>
          <w:numId w:val="24"/>
        </w:numPr>
        <w:spacing w:line="276" w:lineRule="auto"/>
        <w:jc w:val="left"/>
        <w:rPr>
          <w:rFonts w:ascii="Arial" w:hAnsi="Arial" w:cs="Arial"/>
          <w:spacing w:val="-4"/>
          <w:sz w:val="22"/>
          <w:szCs w:val="22"/>
        </w:rPr>
      </w:pPr>
      <w:r w:rsidRPr="001514E2">
        <w:rPr>
          <w:rFonts w:ascii="Arial" w:hAnsi="Arial" w:cs="Arial"/>
          <w:sz w:val="22"/>
          <w:szCs w:val="22"/>
        </w:rPr>
        <w:t>odmówiono przyznania dotacji na realizację zadania nr 4, polegającego</w:t>
      </w:r>
      <w:r w:rsidR="000B3F38">
        <w:rPr>
          <w:rFonts w:ascii="Arial" w:hAnsi="Arial" w:cs="Arial"/>
          <w:sz w:val="22"/>
          <w:szCs w:val="22"/>
        </w:rPr>
        <w:br/>
      </w:r>
      <w:r w:rsidRPr="001514E2">
        <w:rPr>
          <w:rFonts w:ascii="Arial" w:hAnsi="Arial" w:cs="Arial"/>
          <w:sz w:val="22"/>
          <w:szCs w:val="22"/>
        </w:rPr>
        <w:t xml:space="preserve">na prowadzeniu w 2024 r. </w:t>
      </w:r>
      <w:r w:rsidRPr="001514E2">
        <w:rPr>
          <w:rFonts w:ascii="Arial" w:hAnsi="Arial"/>
          <w:sz w:val="22"/>
          <w:szCs w:val="22"/>
        </w:rPr>
        <w:t>w którym świadczone jest nieodpłatne poradnictwo obywatelskie oraz jest prowadzona mediacja, w budynku przy ul. Pułaskiego 11</w:t>
      </w:r>
      <w:r w:rsidR="000B3F38">
        <w:rPr>
          <w:rFonts w:ascii="Arial" w:hAnsi="Arial"/>
          <w:sz w:val="22"/>
          <w:szCs w:val="22"/>
        </w:rPr>
        <w:br/>
      </w:r>
      <w:r w:rsidRPr="001514E2">
        <w:rPr>
          <w:rFonts w:ascii="Arial" w:hAnsi="Arial"/>
          <w:sz w:val="22"/>
          <w:szCs w:val="22"/>
        </w:rPr>
        <w:t>w Rzeszowie, od poniedziałku do piątku w godz. 13.00-17.00</w:t>
      </w:r>
      <w:r w:rsidR="00325613" w:rsidRPr="001514E2">
        <w:rPr>
          <w:rFonts w:ascii="Arial" w:hAnsi="Arial"/>
          <w:sz w:val="22"/>
          <w:szCs w:val="22"/>
        </w:rPr>
        <w:t>, ofertom złożonym przez:</w:t>
      </w:r>
    </w:p>
    <w:p w14:paraId="403FB241" w14:textId="6BF2895A" w:rsidR="00325613" w:rsidRPr="001514E2" w:rsidRDefault="00325613" w:rsidP="001514E2">
      <w:pPr>
        <w:pStyle w:val="Akapitzlist"/>
        <w:numPr>
          <w:ilvl w:val="0"/>
          <w:numId w:val="27"/>
        </w:numPr>
        <w:spacing w:line="276" w:lineRule="auto"/>
        <w:jc w:val="left"/>
        <w:rPr>
          <w:rFonts w:ascii="Arial" w:hAnsi="Arial" w:cs="Arial"/>
          <w:spacing w:val="-4"/>
          <w:sz w:val="22"/>
          <w:szCs w:val="22"/>
        </w:rPr>
      </w:pPr>
      <w:r w:rsidRPr="001514E2">
        <w:rPr>
          <w:rFonts w:ascii="Arial" w:hAnsi="Arial" w:cs="Arial"/>
          <w:sz w:val="22"/>
          <w:szCs w:val="22"/>
        </w:rPr>
        <w:t xml:space="preserve">Fundację </w:t>
      </w:r>
      <w:proofErr w:type="spellStart"/>
      <w:r w:rsidRPr="001514E2">
        <w:rPr>
          <w:rFonts w:ascii="Arial" w:hAnsi="Arial" w:cs="Arial"/>
          <w:sz w:val="22"/>
          <w:szCs w:val="22"/>
        </w:rPr>
        <w:t>Honeste</w:t>
      </w:r>
      <w:proofErr w:type="spellEnd"/>
      <w:r w:rsidRPr="001514E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14E2">
        <w:rPr>
          <w:rFonts w:ascii="Arial" w:hAnsi="Arial" w:cs="Arial"/>
          <w:sz w:val="22"/>
          <w:szCs w:val="22"/>
        </w:rPr>
        <w:t>Vivere</w:t>
      </w:r>
      <w:proofErr w:type="spellEnd"/>
      <w:r w:rsidRPr="001514E2">
        <w:rPr>
          <w:rFonts w:ascii="Arial" w:hAnsi="Arial" w:cs="Arial"/>
          <w:sz w:val="22"/>
          <w:szCs w:val="22"/>
        </w:rPr>
        <w:t>,</w:t>
      </w:r>
    </w:p>
    <w:p w14:paraId="66FA46A2" w14:textId="3D53A36D" w:rsidR="00325613" w:rsidRPr="001514E2" w:rsidRDefault="00325613" w:rsidP="001514E2">
      <w:pPr>
        <w:pStyle w:val="Akapitzlist"/>
        <w:numPr>
          <w:ilvl w:val="0"/>
          <w:numId w:val="27"/>
        </w:numPr>
        <w:spacing w:line="276" w:lineRule="auto"/>
        <w:jc w:val="left"/>
        <w:rPr>
          <w:rFonts w:ascii="Arial" w:hAnsi="Arial" w:cs="Arial"/>
          <w:spacing w:val="-4"/>
          <w:sz w:val="22"/>
          <w:szCs w:val="22"/>
        </w:rPr>
      </w:pPr>
      <w:r w:rsidRPr="001514E2">
        <w:rPr>
          <w:rFonts w:ascii="Arial" w:hAnsi="Arial" w:cs="Arial"/>
          <w:sz w:val="22"/>
          <w:szCs w:val="22"/>
        </w:rPr>
        <w:t>FUNDACJĘ TOGATUS PRO BONO,</w:t>
      </w:r>
    </w:p>
    <w:p w14:paraId="779E3755" w14:textId="77777777" w:rsidR="00325613" w:rsidRPr="001514E2" w:rsidRDefault="00325613" w:rsidP="001514E2">
      <w:pPr>
        <w:pStyle w:val="Akapitzlist"/>
        <w:numPr>
          <w:ilvl w:val="0"/>
          <w:numId w:val="27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1514E2">
        <w:rPr>
          <w:rFonts w:ascii="Arial" w:hAnsi="Arial" w:cs="Arial"/>
          <w:sz w:val="22"/>
          <w:szCs w:val="22"/>
        </w:rPr>
        <w:t>FUNDACJĘ MŁODZI LUDZIOM,</w:t>
      </w:r>
    </w:p>
    <w:p w14:paraId="15DDC368" w14:textId="4B6A7B8A" w:rsidR="00325613" w:rsidRPr="001514E2" w:rsidRDefault="00325613" w:rsidP="001514E2">
      <w:pPr>
        <w:pStyle w:val="Akapitzlist"/>
        <w:numPr>
          <w:ilvl w:val="0"/>
          <w:numId w:val="27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1514E2">
        <w:rPr>
          <w:rFonts w:ascii="Arial" w:hAnsi="Arial" w:cs="Arial"/>
          <w:sz w:val="22"/>
          <w:szCs w:val="22"/>
        </w:rPr>
        <w:t xml:space="preserve">Fundację Inter </w:t>
      </w:r>
      <w:proofErr w:type="spellStart"/>
      <w:r w:rsidRPr="001514E2">
        <w:rPr>
          <w:rFonts w:ascii="Arial" w:hAnsi="Arial" w:cs="Arial"/>
          <w:sz w:val="22"/>
          <w:szCs w:val="22"/>
        </w:rPr>
        <w:t>Vivos</w:t>
      </w:r>
      <w:proofErr w:type="spellEnd"/>
      <w:r w:rsidRPr="001514E2">
        <w:rPr>
          <w:rFonts w:ascii="Arial" w:hAnsi="Arial" w:cs="Arial"/>
          <w:sz w:val="22"/>
          <w:szCs w:val="22"/>
        </w:rPr>
        <w:t>.</w:t>
      </w:r>
    </w:p>
    <w:p w14:paraId="3A7C21FD" w14:textId="77777777" w:rsidR="005F1AD8" w:rsidRPr="001514E2" w:rsidRDefault="005F1AD8" w:rsidP="001514E2">
      <w:pPr>
        <w:spacing w:line="276" w:lineRule="auto"/>
        <w:rPr>
          <w:rFonts w:ascii="Arial" w:hAnsi="Arial" w:cs="Arial"/>
          <w:spacing w:val="-4"/>
          <w:sz w:val="22"/>
          <w:szCs w:val="22"/>
        </w:rPr>
      </w:pPr>
    </w:p>
    <w:p w14:paraId="1309FB40" w14:textId="52AD3F5B" w:rsidR="00FF236E" w:rsidRPr="001514E2" w:rsidRDefault="005F1AD8" w:rsidP="001514E2">
      <w:pPr>
        <w:spacing w:line="276" w:lineRule="auto"/>
        <w:rPr>
          <w:rFonts w:ascii="Arial" w:hAnsi="Arial" w:cs="Arial"/>
          <w:spacing w:val="-4"/>
          <w:sz w:val="22"/>
          <w:szCs w:val="22"/>
        </w:rPr>
      </w:pPr>
      <w:r w:rsidRPr="001514E2">
        <w:rPr>
          <w:rFonts w:ascii="Arial" w:hAnsi="Arial" w:cs="Arial"/>
          <w:spacing w:val="-4"/>
          <w:sz w:val="22"/>
          <w:szCs w:val="22"/>
        </w:rPr>
        <w:t>III. Zestawienie ofert, które nie spełniły wymogów kompletności i poprawności</w:t>
      </w:r>
      <w:r w:rsidR="00432020">
        <w:rPr>
          <w:rFonts w:ascii="Arial" w:hAnsi="Arial" w:cs="Arial"/>
          <w:spacing w:val="-4"/>
          <w:sz w:val="22"/>
          <w:szCs w:val="22"/>
        </w:rPr>
        <w:t>:</w:t>
      </w:r>
    </w:p>
    <w:p w14:paraId="0316C3F0" w14:textId="75880C73" w:rsidR="00743EC5" w:rsidRPr="001514E2" w:rsidRDefault="001514E2" w:rsidP="001514E2">
      <w:pPr>
        <w:pStyle w:val="Tekstpodstawowy"/>
        <w:numPr>
          <w:ilvl w:val="0"/>
          <w:numId w:val="26"/>
        </w:numPr>
        <w:spacing w:line="276" w:lineRule="auto"/>
        <w:jc w:val="left"/>
        <w:rPr>
          <w:rFonts w:ascii="Arial" w:hAnsi="Arial" w:cs="Arial"/>
          <w:b w:val="0"/>
          <w:sz w:val="22"/>
          <w:szCs w:val="22"/>
        </w:rPr>
      </w:pPr>
      <w:r w:rsidRPr="001514E2">
        <w:rPr>
          <w:rFonts w:ascii="Arial" w:hAnsi="Arial" w:cs="Arial"/>
          <w:b w:val="0"/>
          <w:sz w:val="22"/>
          <w:szCs w:val="22"/>
        </w:rPr>
        <w:t>O</w:t>
      </w:r>
      <w:r w:rsidR="00743EC5" w:rsidRPr="001514E2">
        <w:rPr>
          <w:rFonts w:ascii="Arial" w:hAnsi="Arial" w:cs="Arial"/>
          <w:b w:val="0"/>
          <w:sz w:val="22"/>
          <w:szCs w:val="22"/>
        </w:rPr>
        <w:t>ferta FUNDACJI ROZWOJU ŚWIADOMOŚCI OBYWATELSKIEJ EXPERTO PRO BONO na zadanie nr 1 – odrzucona z uwagi na niespełnienie wymogu określonego</w:t>
      </w:r>
      <w:r w:rsidR="000B3F38">
        <w:rPr>
          <w:rFonts w:ascii="Arial" w:hAnsi="Arial" w:cs="Arial"/>
          <w:b w:val="0"/>
          <w:sz w:val="22"/>
          <w:szCs w:val="22"/>
        </w:rPr>
        <w:br/>
      </w:r>
      <w:r w:rsidR="00743EC5" w:rsidRPr="001514E2">
        <w:rPr>
          <w:rFonts w:ascii="Arial" w:hAnsi="Arial" w:cs="Arial"/>
          <w:b w:val="0"/>
          <w:sz w:val="22"/>
          <w:szCs w:val="22"/>
        </w:rPr>
        <w:t>w załączniku nr 1 do ogłoszenia konkursowego, punktu 12 spośród braków,</w:t>
      </w:r>
      <w:r w:rsidR="000B3F38">
        <w:rPr>
          <w:rFonts w:ascii="Arial" w:hAnsi="Arial" w:cs="Arial"/>
          <w:b w:val="0"/>
          <w:sz w:val="22"/>
          <w:szCs w:val="22"/>
        </w:rPr>
        <w:br/>
      </w:r>
      <w:r w:rsidR="00743EC5" w:rsidRPr="001514E2">
        <w:rPr>
          <w:rFonts w:ascii="Arial" w:hAnsi="Arial" w:cs="Arial"/>
          <w:b w:val="0"/>
          <w:sz w:val="22"/>
          <w:szCs w:val="22"/>
        </w:rPr>
        <w:t>które powodują odrzucenie oferty bez możliwości jej uzupełnienia. Oferent zobowiązany jest do wskazania w składanej ofercie co najmniej dwóch osób,</w:t>
      </w:r>
      <w:r w:rsidR="000B3F38">
        <w:rPr>
          <w:rFonts w:ascii="Arial" w:hAnsi="Arial" w:cs="Arial"/>
          <w:b w:val="0"/>
          <w:sz w:val="22"/>
          <w:szCs w:val="22"/>
        </w:rPr>
        <w:br/>
      </w:r>
      <w:r w:rsidR="00743EC5" w:rsidRPr="001514E2">
        <w:rPr>
          <w:rFonts w:ascii="Arial" w:hAnsi="Arial" w:cs="Arial"/>
          <w:b w:val="0"/>
          <w:sz w:val="22"/>
          <w:szCs w:val="22"/>
        </w:rPr>
        <w:t>które będą udzielały nieodpłatnej pomocy prawnej lub świadczyły nieodpłatne poradnictwo obywatelskie. Dwie osoby wskazane w ofercie na prowadzenie jednego z punktów, o których mowa w pkt. I.1 ogłoszenia nie mogą zostać wskazane</w:t>
      </w:r>
      <w:r w:rsidR="000B3F38">
        <w:rPr>
          <w:rFonts w:ascii="Arial" w:hAnsi="Arial" w:cs="Arial"/>
          <w:b w:val="0"/>
          <w:sz w:val="22"/>
          <w:szCs w:val="22"/>
        </w:rPr>
        <w:br/>
      </w:r>
      <w:r w:rsidR="00743EC5" w:rsidRPr="001514E2">
        <w:rPr>
          <w:rFonts w:ascii="Arial" w:hAnsi="Arial" w:cs="Arial"/>
          <w:b w:val="0"/>
          <w:sz w:val="22"/>
          <w:szCs w:val="22"/>
        </w:rPr>
        <w:t>jako udzielające nieodpłatnej pomocy prawnej lub świadczące nieodpłatne poradnictwo obywatelskie w innych ofertach złożonych przez daną organizację.</w:t>
      </w:r>
      <w:r w:rsidR="000B3F38">
        <w:rPr>
          <w:rFonts w:ascii="Arial" w:hAnsi="Arial" w:cs="Arial"/>
          <w:b w:val="0"/>
          <w:sz w:val="22"/>
          <w:szCs w:val="22"/>
        </w:rPr>
        <w:br/>
      </w:r>
      <w:r w:rsidR="00743EC5" w:rsidRPr="001514E2">
        <w:rPr>
          <w:rFonts w:ascii="Arial" w:hAnsi="Arial" w:cs="Arial"/>
          <w:b w:val="0"/>
          <w:sz w:val="22"/>
          <w:szCs w:val="22"/>
        </w:rPr>
        <w:t>W złożonej ofercie w pkt IV.2 wszystkie</w:t>
      </w:r>
      <w:r w:rsidR="000B3F38">
        <w:rPr>
          <w:rFonts w:ascii="Arial" w:hAnsi="Arial" w:cs="Arial"/>
          <w:b w:val="0"/>
          <w:sz w:val="22"/>
          <w:szCs w:val="22"/>
        </w:rPr>
        <w:t xml:space="preserve"> </w:t>
      </w:r>
      <w:r w:rsidR="00743EC5" w:rsidRPr="001514E2">
        <w:rPr>
          <w:rFonts w:ascii="Arial" w:hAnsi="Arial" w:cs="Arial"/>
          <w:b w:val="0"/>
          <w:sz w:val="22"/>
          <w:szCs w:val="22"/>
        </w:rPr>
        <w:t>3 osoby przewidziane do realizacji zadania osoby powtarzają się w innych złożonych ofertach.</w:t>
      </w:r>
    </w:p>
    <w:p w14:paraId="532AEC9D" w14:textId="3AF65D0F" w:rsidR="005F1AD8" w:rsidRPr="001514E2" w:rsidRDefault="001514E2" w:rsidP="001514E2">
      <w:pPr>
        <w:pStyle w:val="Akapitzlist"/>
        <w:numPr>
          <w:ilvl w:val="0"/>
          <w:numId w:val="26"/>
        </w:numPr>
        <w:spacing w:line="276" w:lineRule="auto"/>
        <w:jc w:val="left"/>
        <w:rPr>
          <w:rFonts w:ascii="Arial" w:hAnsi="Arial" w:cs="Arial"/>
          <w:spacing w:val="-4"/>
          <w:sz w:val="22"/>
          <w:szCs w:val="22"/>
        </w:rPr>
      </w:pPr>
      <w:r w:rsidRPr="001514E2">
        <w:rPr>
          <w:rFonts w:ascii="Arial" w:hAnsi="Arial" w:cs="Arial"/>
          <w:sz w:val="22"/>
          <w:szCs w:val="22"/>
        </w:rPr>
        <w:t>O</w:t>
      </w:r>
      <w:r w:rsidR="00743EC5" w:rsidRPr="001514E2">
        <w:rPr>
          <w:rFonts w:ascii="Arial" w:hAnsi="Arial" w:cs="Arial"/>
          <w:sz w:val="22"/>
          <w:szCs w:val="22"/>
        </w:rPr>
        <w:t>ferta FUNDACJI TOGATUS PRO BONO na zadanie nr 1 – odrzucona z uwagi</w:t>
      </w:r>
      <w:r w:rsidR="000B3F38">
        <w:rPr>
          <w:rFonts w:ascii="Arial" w:hAnsi="Arial" w:cs="Arial"/>
          <w:sz w:val="22"/>
          <w:szCs w:val="22"/>
        </w:rPr>
        <w:br/>
      </w:r>
      <w:r w:rsidR="00743EC5" w:rsidRPr="001514E2">
        <w:rPr>
          <w:rFonts w:ascii="Arial" w:hAnsi="Arial" w:cs="Arial"/>
          <w:sz w:val="22"/>
          <w:szCs w:val="22"/>
        </w:rPr>
        <w:t>na niespełnienie wymogu określonego w załączniku nr 1 do ogłoszenia konkursowego, punktu 12 spośród braków, które powodują odrzucenie oferty</w:t>
      </w:r>
      <w:r w:rsidR="000B3F38">
        <w:rPr>
          <w:rFonts w:ascii="Arial" w:hAnsi="Arial" w:cs="Arial"/>
          <w:sz w:val="22"/>
          <w:szCs w:val="22"/>
        </w:rPr>
        <w:br/>
      </w:r>
      <w:r w:rsidR="00743EC5" w:rsidRPr="001514E2">
        <w:rPr>
          <w:rFonts w:ascii="Arial" w:hAnsi="Arial" w:cs="Arial"/>
          <w:sz w:val="22"/>
          <w:szCs w:val="22"/>
        </w:rPr>
        <w:t>bez możliwości jej uzupełnienia. Oferent zobowiązany jest do wskazania</w:t>
      </w:r>
      <w:r w:rsidRPr="001514E2">
        <w:rPr>
          <w:rFonts w:ascii="Arial" w:hAnsi="Arial" w:cs="Arial"/>
          <w:sz w:val="22"/>
          <w:szCs w:val="22"/>
        </w:rPr>
        <w:t xml:space="preserve"> </w:t>
      </w:r>
      <w:r w:rsidR="00743EC5" w:rsidRPr="001514E2">
        <w:rPr>
          <w:rFonts w:ascii="Arial" w:hAnsi="Arial" w:cs="Arial"/>
          <w:sz w:val="22"/>
          <w:szCs w:val="22"/>
        </w:rPr>
        <w:t xml:space="preserve">w składanej </w:t>
      </w:r>
      <w:r w:rsidR="00743EC5" w:rsidRPr="001514E2">
        <w:rPr>
          <w:rFonts w:ascii="Arial" w:hAnsi="Arial" w:cs="Arial"/>
          <w:sz w:val="22"/>
          <w:szCs w:val="22"/>
        </w:rPr>
        <w:lastRenderedPageBreak/>
        <w:t>ofercie co najmniej dwóch osób, które będą udzielały nieodpłatnej pomocy prawnej lub świadczyły nieodpłatne poradnictwo obywatelskie. Dwie osoby wskazane</w:t>
      </w:r>
      <w:r w:rsidR="000B3F38">
        <w:rPr>
          <w:rFonts w:ascii="Arial" w:hAnsi="Arial" w:cs="Arial"/>
          <w:sz w:val="22"/>
          <w:szCs w:val="22"/>
        </w:rPr>
        <w:br/>
      </w:r>
      <w:r w:rsidR="00743EC5" w:rsidRPr="001514E2">
        <w:rPr>
          <w:rFonts w:ascii="Arial" w:hAnsi="Arial" w:cs="Arial"/>
          <w:sz w:val="22"/>
          <w:szCs w:val="22"/>
        </w:rPr>
        <w:t>w ofercie na prowadzenie jednego z punktów, o których mowa</w:t>
      </w:r>
      <w:r w:rsidRPr="001514E2">
        <w:rPr>
          <w:rFonts w:ascii="Arial" w:hAnsi="Arial" w:cs="Arial"/>
          <w:sz w:val="22"/>
          <w:szCs w:val="22"/>
        </w:rPr>
        <w:t xml:space="preserve"> </w:t>
      </w:r>
      <w:r w:rsidR="00743EC5" w:rsidRPr="001514E2">
        <w:rPr>
          <w:rFonts w:ascii="Arial" w:hAnsi="Arial" w:cs="Arial"/>
          <w:sz w:val="22"/>
          <w:szCs w:val="22"/>
        </w:rPr>
        <w:t>w pkt. I.1 ogłoszenia nie mogą zostać wskazane jako udzielające nieodpłatnej pomocy prawnej</w:t>
      </w:r>
      <w:r w:rsidR="000B3F38">
        <w:rPr>
          <w:rFonts w:ascii="Arial" w:hAnsi="Arial" w:cs="Arial"/>
          <w:sz w:val="22"/>
          <w:szCs w:val="22"/>
        </w:rPr>
        <w:br/>
      </w:r>
      <w:r w:rsidR="00743EC5" w:rsidRPr="001514E2">
        <w:rPr>
          <w:rFonts w:ascii="Arial" w:hAnsi="Arial" w:cs="Arial"/>
          <w:sz w:val="22"/>
          <w:szCs w:val="22"/>
        </w:rPr>
        <w:t>lub świadczące nieodpłatne poradnictwo obywatelskie w innych ofertach złożonych przez daną organizację. W złożonej ofercie w pkt IV.2 tylko jedna osoba nie powtarza się w innych złożonych ofertach. Pozostałe 3 osoby przewidziane do realizacji zadania osoby powtarzają się w innych złożonych ofertach.</w:t>
      </w:r>
    </w:p>
    <w:p w14:paraId="0CA89D38" w14:textId="3CBDAA5E" w:rsidR="00743EC5" w:rsidRPr="001514E2" w:rsidRDefault="00743EC5" w:rsidP="001514E2">
      <w:pPr>
        <w:pStyle w:val="Tekstpodstawowy"/>
        <w:numPr>
          <w:ilvl w:val="0"/>
          <w:numId w:val="26"/>
        </w:numPr>
        <w:spacing w:line="276" w:lineRule="auto"/>
        <w:jc w:val="left"/>
        <w:rPr>
          <w:rFonts w:ascii="Arial" w:hAnsi="Arial" w:cs="Arial"/>
          <w:b w:val="0"/>
          <w:sz w:val="22"/>
          <w:szCs w:val="22"/>
        </w:rPr>
      </w:pPr>
      <w:r w:rsidRPr="001514E2">
        <w:rPr>
          <w:rFonts w:ascii="Arial" w:hAnsi="Arial" w:cs="Arial"/>
          <w:b w:val="0"/>
          <w:sz w:val="22"/>
          <w:szCs w:val="22"/>
        </w:rPr>
        <w:t>Oferta FUNDACJI ROZWOJU ŚWIADOMOŚCI OBYWATELSKIEJ EXPERTO PRO BONO na zadanie nr 4 – nie spełnia wymogów określonych w VI.14. ogłoszenia konkursowego. Zgodnie z VI.14 ogłoszenia konkursowego w ofercie musi znaleźć się co najmniej dwie osoby świadczące poradnictwo obywatelskie. Oferent</w:t>
      </w:r>
      <w:r w:rsidR="001514E2" w:rsidRPr="001514E2">
        <w:rPr>
          <w:rFonts w:ascii="Arial" w:hAnsi="Arial" w:cs="Arial"/>
          <w:b w:val="0"/>
          <w:sz w:val="22"/>
          <w:szCs w:val="22"/>
        </w:rPr>
        <w:t>,</w:t>
      </w:r>
      <w:r w:rsidRPr="001514E2">
        <w:rPr>
          <w:rFonts w:ascii="Arial" w:hAnsi="Arial" w:cs="Arial"/>
          <w:b w:val="0"/>
          <w:sz w:val="22"/>
          <w:szCs w:val="22"/>
        </w:rPr>
        <w:t xml:space="preserve"> w korekcie do której został wezwany za pośrednictwem generatora </w:t>
      </w:r>
      <w:proofErr w:type="spellStart"/>
      <w:r w:rsidRPr="001514E2">
        <w:rPr>
          <w:rFonts w:ascii="Arial" w:hAnsi="Arial" w:cs="Arial"/>
          <w:b w:val="0"/>
          <w:sz w:val="22"/>
          <w:szCs w:val="22"/>
        </w:rPr>
        <w:t>eNGO</w:t>
      </w:r>
      <w:proofErr w:type="spellEnd"/>
      <w:r w:rsidRPr="001514E2">
        <w:rPr>
          <w:rFonts w:ascii="Arial" w:hAnsi="Arial" w:cs="Arial"/>
          <w:b w:val="0"/>
          <w:sz w:val="22"/>
          <w:szCs w:val="22"/>
        </w:rPr>
        <w:t>, wykazał tylko jedną osobę mającą świadczyć poradnictwo obywatelskie</w:t>
      </w:r>
      <w:r w:rsidR="001514E2" w:rsidRPr="001514E2">
        <w:rPr>
          <w:rFonts w:ascii="Arial" w:hAnsi="Arial" w:cs="Arial"/>
          <w:b w:val="0"/>
          <w:sz w:val="22"/>
          <w:szCs w:val="22"/>
        </w:rPr>
        <w:t>.</w:t>
      </w:r>
    </w:p>
    <w:p w14:paraId="0A1B6862" w14:textId="7D80CF81" w:rsidR="00743EC5" w:rsidRPr="001514E2" w:rsidRDefault="00743EC5" w:rsidP="001514E2">
      <w:pPr>
        <w:pStyle w:val="Tekstpodstawowy"/>
        <w:numPr>
          <w:ilvl w:val="0"/>
          <w:numId w:val="26"/>
        </w:numPr>
        <w:spacing w:line="276" w:lineRule="auto"/>
        <w:jc w:val="left"/>
        <w:rPr>
          <w:rFonts w:ascii="Arial" w:hAnsi="Arial" w:cs="Arial"/>
          <w:b w:val="0"/>
          <w:sz w:val="22"/>
          <w:szCs w:val="22"/>
        </w:rPr>
      </w:pPr>
      <w:r w:rsidRPr="001514E2">
        <w:rPr>
          <w:rFonts w:ascii="Arial" w:hAnsi="Arial" w:cs="Arial"/>
          <w:b w:val="0"/>
          <w:sz w:val="22"/>
          <w:szCs w:val="22"/>
        </w:rPr>
        <w:t xml:space="preserve">Oferta Fundacji Instytut Białowieski, nie określająca na jakie zadanie została złożona, złożona w dniu 27 listopada 2023 r. za pośrednictwem poczty elektronicznej – odrzucona z powodu nie wprowadzenia do generatora </w:t>
      </w:r>
      <w:proofErr w:type="spellStart"/>
      <w:r w:rsidRPr="001514E2">
        <w:rPr>
          <w:rFonts w:ascii="Arial" w:hAnsi="Arial" w:cs="Arial"/>
          <w:b w:val="0"/>
          <w:sz w:val="22"/>
          <w:szCs w:val="22"/>
        </w:rPr>
        <w:t>eNGO</w:t>
      </w:r>
      <w:proofErr w:type="spellEnd"/>
      <w:r w:rsidRPr="001514E2">
        <w:rPr>
          <w:rFonts w:ascii="Arial" w:hAnsi="Arial" w:cs="Arial"/>
          <w:b w:val="0"/>
          <w:sz w:val="22"/>
          <w:szCs w:val="22"/>
        </w:rPr>
        <w:t xml:space="preserve"> (punkt VIII.1 ogłoszenia konkursowego)</w:t>
      </w:r>
      <w:r w:rsidR="001514E2" w:rsidRPr="001514E2">
        <w:rPr>
          <w:rFonts w:ascii="Arial" w:hAnsi="Arial" w:cs="Arial"/>
          <w:b w:val="0"/>
          <w:sz w:val="22"/>
          <w:szCs w:val="22"/>
        </w:rPr>
        <w:t>.</w:t>
      </w:r>
    </w:p>
    <w:p w14:paraId="7F79C762" w14:textId="583C1082" w:rsidR="00743EC5" w:rsidRPr="001514E2" w:rsidRDefault="00743EC5" w:rsidP="001514E2">
      <w:pPr>
        <w:pStyle w:val="Tekstpodstawowy"/>
        <w:numPr>
          <w:ilvl w:val="0"/>
          <w:numId w:val="26"/>
        </w:numPr>
        <w:spacing w:line="276" w:lineRule="auto"/>
        <w:jc w:val="left"/>
        <w:rPr>
          <w:rFonts w:ascii="Arial" w:hAnsi="Arial" w:cs="Arial"/>
          <w:b w:val="0"/>
          <w:sz w:val="22"/>
          <w:szCs w:val="22"/>
        </w:rPr>
      </w:pPr>
      <w:r w:rsidRPr="001514E2">
        <w:rPr>
          <w:rFonts w:ascii="Arial" w:hAnsi="Arial" w:cs="Arial"/>
          <w:b w:val="0"/>
          <w:sz w:val="22"/>
          <w:szCs w:val="22"/>
        </w:rPr>
        <w:t xml:space="preserve">Oferta Fundacji Instytut Białowieski, nie określająca na jakie zadanie została złożona, złożona w dniu 27 listopada 2023 r. za pośrednictwem platformy </w:t>
      </w:r>
      <w:proofErr w:type="spellStart"/>
      <w:r w:rsidRPr="001514E2">
        <w:rPr>
          <w:rFonts w:ascii="Arial" w:hAnsi="Arial" w:cs="Arial"/>
          <w:b w:val="0"/>
          <w:sz w:val="22"/>
          <w:szCs w:val="22"/>
        </w:rPr>
        <w:t>ePUAP</w:t>
      </w:r>
      <w:proofErr w:type="spellEnd"/>
      <w:r w:rsidRPr="001514E2">
        <w:rPr>
          <w:rFonts w:ascii="Arial" w:hAnsi="Arial" w:cs="Arial"/>
          <w:b w:val="0"/>
          <w:sz w:val="22"/>
          <w:szCs w:val="22"/>
        </w:rPr>
        <w:t xml:space="preserve"> – odrzucona z powodu nie wprowadzenia do generatora </w:t>
      </w:r>
      <w:proofErr w:type="spellStart"/>
      <w:r w:rsidRPr="001514E2">
        <w:rPr>
          <w:rFonts w:ascii="Arial" w:hAnsi="Arial" w:cs="Arial"/>
          <w:b w:val="0"/>
          <w:sz w:val="22"/>
          <w:szCs w:val="22"/>
        </w:rPr>
        <w:t>eNGO</w:t>
      </w:r>
      <w:proofErr w:type="spellEnd"/>
      <w:r w:rsidRPr="001514E2">
        <w:rPr>
          <w:rFonts w:ascii="Arial" w:hAnsi="Arial" w:cs="Arial"/>
          <w:b w:val="0"/>
          <w:sz w:val="22"/>
          <w:szCs w:val="22"/>
        </w:rPr>
        <w:t xml:space="preserve"> (punkt VIII.1 ogłoszenia konkursowego)</w:t>
      </w:r>
      <w:r w:rsidR="001514E2" w:rsidRPr="001514E2">
        <w:rPr>
          <w:rFonts w:ascii="Arial" w:hAnsi="Arial" w:cs="Arial"/>
          <w:b w:val="0"/>
          <w:sz w:val="22"/>
          <w:szCs w:val="22"/>
        </w:rPr>
        <w:t>.</w:t>
      </w:r>
    </w:p>
    <w:p w14:paraId="5DB71216" w14:textId="52E8DD63" w:rsidR="00743EC5" w:rsidRPr="001514E2" w:rsidRDefault="00743EC5" w:rsidP="001514E2">
      <w:pPr>
        <w:pStyle w:val="Akapitzlist"/>
        <w:numPr>
          <w:ilvl w:val="0"/>
          <w:numId w:val="26"/>
        </w:numPr>
        <w:spacing w:line="276" w:lineRule="auto"/>
        <w:rPr>
          <w:rFonts w:ascii="Arial" w:hAnsi="Arial" w:cs="Arial"/>
          <w:spacing w:val="-4"/>
          <w:sz w:val="22"/>
          <w:szCs w:val="22"/>
        </w:rPr>
      </w:pPr>
      <w:r w:rsidRPr="001514E2">
        <w:rPr>
          <w:rFonts w:ascii="Arial" w:hAnsi="Arial" w:cs="Arial"/>
          <w:sz w:val="22"/>
          <w:szCs w:val="22"/>
        </w:rPr>
        <w:t xml:space="preserve">Oferta Fundacji Instytut Białowieski, nie określająca na jakie zadanie została złożona, złożona w dniu 27 listopada 2023 r. za pośrednictwem platformy </w:t>
      </w:r>
      <w:proofErr w:type="spellStart"/>
      <w:r w:rsidRPr="001514E2">
        <w:rPr>
          <w:rFonts w:ascii="Arial" w:hAnsi="Arial" w:cs="Arial"/>
          <w:sz w:val="22"/>
          <w:szCs w:val="22"/>
        </w:rPr>
        <w:t>ePUAP</w:t>
      </w:r>
      <w:proofErr w:type="spellEnd"/>
      <w:r w:rsidRPr="001514E2">
        <w:rPr>
          <w:rFonts w:ascii="Arial" w:hAnsi="Arial" w:cs="Arial"/>
          <w:sz w:val="22"/>
          <w:szCs w:val="22"/>
        </w:rPr>
        <w:t xml:space="preserve"> – odrzucona z powodu nie wprowadzenia do generatora </w:t>
      </w:r>
      <w:proofErr w:type="spellStart"/>
      <w:r w:rsidRPr="001514E2">
        <w:rPr>
          <w:rFonts w:ascii="Arial" w:hAnsi="Arial" w:cs="Arial"/>
          <w:sz w:val="22"/>
          <w:szCs w:val="22"/>
        </w:rPr>
        <w:t>eNGO</w:t>
      </w:r>
      <w:proofErr w:type="spellEnd"/>
      <w:r w:rsidRPr="001514E2">
        <w:rPr>
          <w:rFonts w:ascii="Arial" w:hAnsi="Arial" w:cs="Arial"/>
          <w:sz w:val="22"/>
          <w:szCs w:val="22"/>
        </w:rPr>
        <w:t xml:space="preserve"> (punkt VIII.1 ogłoszenia konkursowego)</w:t>
      </w:r>
      <w:r w:rsidR="001514E2" w:rsidRPr="001514E2">
        <w:rPr>
          <w:rFonts w:ascii="Arial" w:hAnsi="Arial" w:cs="Arial"/>
          <w:sz w:val="22"/>
          <w:szCs w:val="22"/>
        </w:rPr>
        <w:t>.</w:t>
      </w:r>
    </w:p>
    <w:p w14:paraId="5CE2D04E" w14:textId="6DBFD524" w:rsidR="00743EC5" w:rsidRPr="001514E2" w:rsidRDefault="00743EC5" w:rsidP="001514E2">
      <w:pPr>
        <w:pStyle w:val="Tekstpodstawowy"/>
        <w:numPr>
          <w:ilvl w:val="0"/>
          <w:numId w:val="26"/>
        </w:numPr>
        <w:spacing w:line="276" w:lineRule="auto"/>
        <w:jc w:val="left"/>
        <w:rPr>
          <w:rFonts w:ascii="Arial" w:hAnsi="Arial" w:cs="Arial"/>
          <w:b w:val="0"/>
          <w:sz w:val="22"/>
          <w:szCs w:val="22"/>
        </w:rPr>
      </w:pPr>
      <w:r w:rsidRPr="001514E2">
        <w:rPr>
          <w:rFonts w:ascii="Arial" w:hAnsi="Arial" w:cs="Arial"/>
          <w:b w:val="0"/>
          <w:sz w:val="22"/>
          <w:szCs w:val="22"/>
        </w:rPr>
        <w:t xml:space="preserve">Oferta FUNDACJI ROZWOJU ŚWIADOMOŚCI OBYWATELSKIEJ EXPERTO PRO BONO na zadanie nr 3 – nie spełnia wymogów określonych w VI.14. ogłoszenia konkursowego. Zgodnie z VI.14 ogłoszenia konkursowego w ofercie musi znaleźć się co najmniej dwie osoby świadczące poradnictwo obywatelskie. Oferent, w korekcie do której został wezwany za pośrednictwem generatora </w:t>
      </w:r>
      <w:proofErr w:type="spellStart"/>
      <w:r w:rsidRPr="001514E2">
        <w:rPr>
          <w:rFonts w:ascii="Arial" w:hAnsi="Arial" w:cs="Arial"/>
          <w:b w:val="0"/>
          <w:sz w:val="22"/>
          <w:szCs w:val="22"/>
        </w:rPr>
        <w:t>eNGO</w:t>
      </w:r>
      <w:proofErr w:type="spellEnd"/>
      <w:r w:rsidRPr="001514E2">
        <w:rPr>
          <w:rFonts w:ascii="Arial" w:hAnsi="Arial" w:cs="Arial"/>
          <w:b w:val="0"/>
          <w:sz w:val="22"/>
          <w:szCs w:val="22"/>
        </w:rPr>
        <w:t>, wykazał tylko jedną osobę mającą świadczyć poradnictwo obywatelskie.</w:t>
      </w:r>
    </w:p>
    <w:p w14:paraId="5E6ABA87" w14:textId="77777777" w:rsidR="00743EC5" w:rsidRPr="001514E2" w:rsidRDefault="00743EC5" w:rsidP="001514E2">
      <w:pPr>
        <w:pStyle w:val="Tekstpodstawowy"/>
        <w:spacing w:line="276" w:lineRule="auto"/>
        <w:jc w:val="left"/>
        <w:rPr>
          <w:rFonts w:ascii="Arial" w:hAnsi="Arial" w:cs="Arial"/>
          <w:b w:val="0"/>
          <w:sz w:val="22"/>
          <w:szCs w:val="22"/>
        </w:rPr>
      </w:pPr>
    </w:p>
    <w:p w14:paraId="411D3CF4" w14:textId="77777777" w:rsidR="00781579" w:rsidRPr="001514E2" w:rsidRDefault="00781579" w:rsidP="001514E2">
      <w:pPr>
        <w:pStyle w:val="Tekstpodstawowy"/>
        <w:spacing w:line="276" w:lineRule="auto"/>
        <w:jc w:val="left"/>
        <w:rPr>
          <w:rFonts w:ascii="Arial" w:hAnsi="Arial" w:cs="Arial"/>
          <w:b w:val="0"/>
          <w:sz w:val="22"/>
          <w:szCs w:val="22"/>
        </w:rPr>
      </w:pPr>
    </w:p>
    <w:p w14:paraId="1584D888" w14:textId="3F75F624" w:rsidR="00743EC5" w:rsidRPr="00E32852" w:rsidRDefault="00743EC5" w:rsidP="001514E2">
      <w:pPr>
        <w:pStyle w:val="Tekstpodstawowy"/>
        <w:spacing w:line="276" w:lineRule="auto"/>
        <w:jc w:val="left"/>
        <w:rPr>
          <w:rFonts w:ascii="Arial" w:hAnsi="Arial" w:cs="Arial"/>
          <w:b w:val="0"/>
          <w:sz w:val="22"/>
          <w:szCs w:val="22"/>
        </w:rPr>
      </w:pPr>
      <w:r w:rsidRPr="001514E2">
        <w:rPr>
          <w:rFonts w:ascii="Arial" w:hAnsi="Arial" w:cs="Arial"/>
          <w:b w:val="0"/>
          <w:sz w:val="22"/>
          <w:szCs w:val="22"/>
        </w:rPr>
        <w:t>Ponadto, oferta złożona przez FUNDACJĘ MŁODZI LUDZIOM na zadanie nr 3 została</w:t>
      </w:r>
      <w:r w:rsidR="000B3F38">
        <w:rPr>
          <w:rFonts w:ascii="Arial" w:hAnsi="Arial" w:cs="Arial"/>
          <w:b w:val="0"/>
          <w:sz w:val="22"/>
          <w:szCs w:val="22"/>
        </w:rPr>
        <w:br/>
      </w:r>
      <w:r w:rsidRPr="001514E2">
        <w:rPr>
          <w:rFonts w:ascii="Arial" w:hAnsi="Arial" w:cs="Arial"/>
          <w:b w:val="0"/>
          <w:sz w:val="22"/>
          <w:szCs w:val="22"/>
        </w:rPr>
        <w:t xml:space="preserve">w dniu 29.11.2023 r. wycofana przez wnioskodawcę, za pośrednictwem generatora </w:t>
      </w:r>
      <w:proofErr w:type="spellStart"/>
      <w:r w:rsidRPr="001514E2">
        <w:rPr>
          <w:rFonts w:ascii="Arial" w:hAnsi="Arial" w:cs="Arial"/>
          <w:b w:val="0"/>
          <w:sz w:val="22"/>
          <w:szCs w:val="22"/>
        </w:rPr>
        <w:t>eNGO</w:t>
      </w:r>
      <w:proofErr w:type="spellEnd"/>
      <w:r w:rsidR="00781579" w:rsidRPr="001514E2">
        <w:rPr>
          <w:rFonts w:ascii="Arial" w:hAnsi="Arial" w:cs="Arial"/>
          <w:b w:val="0"/>
          <w:sz w:val="22"/>
          <w:szCs w:val="22"/>
        </w:rPr>
        <w:t>.</w:t>
      </w:r>
    </w:p>
    <w:p w14:paraId="58D452F4" w14:textId="647F4BC8" w:rsidR="00FF236E" w:rsidRDefault="00FF236E" w:rsidP="00421D05">
      <w:pPr>
        <w:spacing w:line="276" w:lineRule="auto"/>
        <w:rPr>
          <w:rFonts w:ascii="Arial" w:hAnsi="Arial" w:cs="Arial"/>
          <w:spacing w:val="-4"/>
          <w:sz w:val="22"/>
          <w:szCs w:val="22"/>
        </w:rPr>
      </w:pPr>
    </w:p>
    <w:p w14:paraId="028B1C24" w14:textId="2DC33472" w:rsidR="00FF236E" w:rsidRDefault="00FF236E" w:rsidP="00421D05">
      <w:pPr>
        <w:spacing w:line="276" w:lineRule="auto"/>
        <w:rPr>
          <w:rFonts w:ascii="Arial" w:hAnsi="Arial" w:cs="Arial"/>
          <w:spacing w:val="-4"/>
          <w:sz w:val="22"/>
          <w:szCs w:val="22"/>
        </w:rPr>
      </w:pPr>
    </w:p>
    <w:p w14:paraId="34BFC911" w14:textId="3C915EE1" w:rsidR="00FF236E" w:rsidRDefault="00FF236E" w:rsidP="00421D05">
      <w:pPr>
        <w:spacing w:line="276" w:lineRule="auto"/>
        <w:rPr>
          <w:rFonts w:ascii="Arial" w:hAnsi="Arial" w:cs="Arial"/>
          <w:spacing w:val="-4"/>
          <w:sz w:val="22"/>
          <w:szCs w:val="22"/>
        </w:rPr>
      </w:pPr>
    </w:p>
    <w:p w14:paraId="2FF19F14" w14:textId="637084BA" w:rsidR="00FF236E" w:rsidRDefault="00FF236E" w:rsidP="00421D05">
      <w:pPr>
        <w:spacing w:line="276" w:lineRule="auto"/>
        <w:rPr>
          <w:rFonts w:ascii="Arial" w:hAnsi="Arial" w:cs="Arial"/>
          <w:spacing w:val="-4"/>
          <w:sz w:val="22"/>
          <w:szCs w:val="22"/>
        </w:rPr>
      </w:pPr>
    </w:p>
    <w:p w14:paraId="6EA0B1D4" w14:textId="56BAF93D" w:rsidR="00FF236E" w:rsidRDefault="00FF236E" w:rsidP="00421D05">
      <w:pPr>
        <w:spacing w:line="276" w:lineRule="auto"/>
        <w:rPr>
          <w:rFonts w:ascii="Arial" w:hAnsi="Arial" w:cs="Arial"/>
          <w:spacing w:val="-4"/>
          <w:sz w:val="22"/>
          <w:szCs w:val="22"/>
        </w:rPr>
      </w:pPr>
    </w:p>
    <w:sectPr w:rsidR="00FF23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B3D63" w14:textId="77777777" w:rsidR="001128F6" w:rsidRDefault="001128F6" w:rsidP="00602F54">
      <w:r>
        <w:separator/>
      </w:r>
    </w:p>
  </w:endnote>
  <w:endnote w:type="continuationSeparator" w:id="0">
    <w:p w14:paraId="4E8C1E5E" w14:textId="77777777" w:rsidR="001128F6" w:rsidRDefault="001128F6" w:rsidP="00602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235D8" w14:textId="77777777" w:rsidR="001128F6" w:rsidRDefault="001128F6" w:rsidP="00602F54">
      <w:r>
        <w:separator/>
      </w:r>
    </w:p>
  </w:footnote>
  <w:footnote w:type="continuationSeparator" w:id="0">
    <w:p w14:paraId="7FCCA8AA" w14:textId="77777777" w:rsidR="001128F6" w:rsidRDefault="001128F6" w:rsidP="00602F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63912"/>
    <w:multiLevelType w:val="hybridMultilevel"/>
    <w:tmpl w:val="59848F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B26FD1"/>
    <w:multiLevelType w:val="hybridMultilevel"/>
    <w:tmpl w:val="2A2057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565F6"/>
    <w:multiLevelType w:val="hybridMultilevel"/>
    <w:tmpl w:val="B7D84986"/>
    <w:lvl w:ilvl="0" w:tplc="3E465A9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075C1"/>
    <w:multiLevelType w:val="hybridMultilevel"/>
    <w:tmpl w:val="04E2C832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FA3DE3"/>
    <w:multiLevelType w:val="hybridMultilevel"/>
    <w:tmpl w:val="7A489C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E570C"/>
    <w:multiLevelType w:val="hybridMultilevel"/>
    <w:tmpl w:val="271A7FA2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BA11EAA"/>
    <w:multiLevelType w:val="hybridMultilevel"/>
    <w:tmpl w:val="2A2057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61384"/>
    <w:multiLevelType w:val="hybridMultilevel"/>
    <w:tmpl w:val="7A489C7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B40D2"/>
    <w:multiLevelType w:val="hybridMultilevel"/>
    <w:tmpl w:val="F0B028B4"/>
    <w:lvl w:ilvl="0" w:tplc="04150011">
      <w:start w:val="1"/>
      <w:numFmt w:val="decimal"/>
      <w:lvlText w:val="%1)"/>
      <w:lvlJc w:val="left"/>
      <w:pPr>
        <w:ind w:left="1259" w:hanging="360"/>
      </w:pPr>
    </w:lvl>
    <w:lvl w:ilvl="1" w:tplc="04150019" w:tentative="1">
      <w:start w:val="1"/>
      <w:numFmt w:val="lowerLetter"/>
      <w:lvlText w:val="%2."/>
      <w:lvlJc w:val="left"/>
      <w:pPr>
        <w:ind w:left="1979" w:hanging="360"/>
      </w:pPr>
    </w:lvl>
    <w:lvl w:ilvl="2" w:tplc="0415001B" w:tentative="1">
      <w:start w:val="1"/>
      <w:numFmt w:val="lowerRoman"/>
      <w:lvlText w:val="%3."/>
      <w:lvlJc w:val="right"/>
      <w:pPr>
        <w:ind w:left="2699" w:hanging="180"/>
      </w:pPr>
    </w:lvl>
    <w:lvl w:ilvl="3" w:tplc="0415000F" w:tentative="1">
      <w:start w:val="1"/>
      <w:numFmt w:val="decimal"/>
      <w:lvlText w:val="%4."/>
      <w:lvlJc w:val="left"/>
      <w:pPr>
        <w:ind w:left="3419" w:hanging="360"/>
      </w:pPr>
    </w:lvl>
    <w:lvl w:ilvl="4" w:tplc="04150019" w:tentative="1">
      <w:start w:val="1"/>
      <w:numFmt w:val="lowerLetter"/>
      <w:lvlText w:val="%5."/>
      <w:lvlJc w:val="left"/>
      <w:pPr>
        <w:ind w:left="4139" w:hanging="360"/>
      </w:pPr>
    </w:lvl>
    <w:lvl w:ilvl="5" w:tplc="0415001B" w:tentative="1">
      <w:start w:val="1"/>
      <w:numFmt w:val="lowerRoman"/>
      <w:lvlText w:val="%6."/>
      <w:lvlJc w:val="right"/>
      <w:pPr>
        <w:ind w:left="4859" w:hanging="180"/>
      </w:pPr>
    </w:lvl>
    <w:lvl w:ilvl="6" w:tplc="0415000F" w:tentative="1">
      <w:start w:val="1"/>
      <w:numFmt w:val="decimal"/>
      <w:lvlText w:val="%7."/>
      <w:lvlJc w:val="left"/>
      <w:pPr>
        <w:ind w:left="5579" w:hanging="360"/>
      </w:pPr>
    </w:lvl>
    <w:lvl w:ilvl="7" w:tplc="04150019" w:tentative="1">
      <w:start w:val="1"/>
      <w:numFmt w:val="lowerLetter"/>
      <w:lvlText w:val="%8."/>
      <w:lvlJc w:val="left"/>
      <w:pPr>
        <w:ind w:left="6299" w:hanging="360"/>
      </w:pPr>
    </w:lvl>
    <w:lvl w:ilvl="8" w:tplc="041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9" w15:restartNumberingAfterBreak="0">
    <w:nsid w:val="23193FC4"/>
    <w:multiLevelType w:val="hybridMultilevel"/>
    <w:tmpl w:val="25B4EEAE"/>
    <w:lvl w:ilvl="0" w:tplc="3E465A9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454EE"/>
    <w:multiLevelType w:val="hybridMultilevel"/>
    <w:tmpl w:val="612084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900B2A"/>
    <w:multiLevelType w:val="hybridMultilevel"/>
    <w:tmpl w:val="289C3FAE"/>
    <w:lvl w:ilvl="0" w:tplc="2F02EA7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36AD3D72"/>
    <w:multiLevelType w:val="hybridMultilevel"/>
    <w:tmpl w:val="7A489C7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D218E4"/>
    <w:multiLevelType w:val="hybridMultilevel"/>
    <w:tmpl w:val="E0F470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902AF1"/>
    <w:multiLevelType w:val="hybridMultilevel"/>
    <w:tmpl w:val="33E89D5C"/>
    <w:lvl w:ilvl="0" w:tplc="3E465A9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F7256D"/>
    <w:multiLevelType w:val="hybridMultilevel"/>
    <w:tmpl w:val="289C3FAE"/>
    <w:lvl w:ilvl="0" w:tplc="FFFFFFFF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42A5705C"/>
    <w:multiLevelType w:val="hybridMultilevel"/>
    <w:tmpl w:val="B41C4B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B47766"/>
    <w:multiLevelType w:val="hybridMultilevel"/>
    <w:tmpl w:val="E0F470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090253"/>
    <w:multiLevelType w:val="hybridMultilevel"/>
    <w:tmpl w:val="ACE43D64"/>
    <w:lvl w:ilvl="0" w:tplc="B864863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9409DD"/>
    <w:multiLevelType w:val="hybridMultilevel"/>
    <w:tmpl w:val="289C3FAE"/>
    <w:lvl w:ilvl="0" w:tplc="FFFFFFFF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4C6052BD"/>
    <w:multiLevelType w:val="hybridMultilevel"/>
    <w:tmpl w:val="3A6494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3E53E8"/>
    <w:multiLevelType w:val="hybridMultilevel"/>
    <w:tmpl w:val="69B0F6E2"/>
    <w:lvl w:ilvl="0" w:tplc="3E465A9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0F3B09"/>
    <w:multiLevelType w:val="hybridMultilevel"/>
    <w:tmpl w:val="F2BE01F2"/>
    <w:lvl w:ilvl="0" w:tplc="9D2E6B74">
      <w:start w:val="13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083B86"/>
    <w:multiLevelType w:val="hybridMultilevel"/>
    <w:tmpl w:val="E0F470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503868"/>
    <w:multiLevelType w:val="hybridMultilevel"/>
    <w:tmpl w:val="04E2C83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BD57346"/>
    <w:multiLevelType w:val="hybridMultilevel"/>
    <w:tmpl w:val="7A489C7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5F76AB"/>
    <w:multiLevelType w:val="hybridMultilevel"/>
    <w:tmpl w:val="741E32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AF3A94"/>
    <w:multiLevelType w:val="hybridMultilevel"/>
    <w:tmpl w:val="289C3FAE"/>
    <w:lvl w:ilvl="0" w:tplc="FFFFFFFF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277445304">
    <w:abstractNumId w:val="2"/>
  </w:num>
  <w:num w:numId="2" w16cid:durableId="676887922">
    <w:abstractNumId w:val="9"/>
  </w:num>
  <w:num w:numId="3" w16cid:durableId="1121148863">
    <w:abstractNumId w:val="21"/>
  </w:num>
  <w:num w:numId="4" w16cid:durableId="36860169">
    <w:abstractNumId w:val="14"/>
  </w:num>
  <w:num w:numId="5" w16cid:durableId="968895638">
    <w:abstractNumId w:val="22"/>
  </w:num>
  <w:num w:numId="6" w16cid:durableId="1854684248">
    <w:abstractNumId w:val="26"/>
  </w:num>
  <w:num w:numId="7" w16cid:durableId="2073654157">
    <w:abstractNumId w:val="4"/>
  </w:num>
  <w:num w:numId="8" w16cid:durableId="1625579569">
    <w:abstractNumId w:val="6"/>
  </w:num>
  <w:num w:numId="9" w16cid:durableId="304942667">
    <w:abstractNumId w:val="13"/>
  </w:num>
  <w:num w:numId="10" w16cid:durableId="284393022">
    <w:abstractNumId w:val="12"/>
  </w:num>
  <w:num w:numId="11" w16cid:durableId="1544709852">
    <w:abstractNumId w:val="17"/>
  </w:num>
  <w:num w:numId="12" w16cid:durableId="1898393130">
    <w:abstractNumId w:val="7"/>
  </w:num>
  <w:num w:numId="13" w16cid:durableId="56588756">
    <w:abstractNumId w:val="11"/>
  </w:num>
  <w:num w:numId="14" w16cid:durableId="40255943">
    <w:abstractNumId w:val="19"/>
  </w:num>
  <w:num w:numId="15" w16cid:durableId="1410082621">
    <w:abstractNumId w:val="23"/>
  </w:num>
  <w:num w:numId="16" w16cid:durableId="250282295">
    <w:abstractNumId w:val="25"/>
  </w:num>
  <w:num w:numId="17" w16cid:durableId="220096767">
    <w:abstractNumId w:val="15"/>
  </w:num>
  <w:num w:numId="18" w16cid:durableId="126944209">
    <w:abstractNumId w:val="27"/>
  </w:num>
  <w:num w:numId="19" w16cid:durableId="309404742">
    <w:abstractNumId w:val="16"/>
  </w:num>
  <w:num w:numId="20" w16cid:durableId="1969508987">
    <w:abstractNumId w:val="24"/>
  </w:num>
  <w:num w:numId="21" w16cid:durableId="1043363694">
    <w:abstractNumId w:val="5"/>
  </w:num>
  <w:num w:numId="22" w16cid:durableId="1893468073">
    <w:abstractNumId w:val="20"/>
  </w:num>
  <w:num w:numId="23" w16cid:durableId="288703830">
    <w:abstractNumId w:val="18"/>
  </w:num>
  <w:num w:numId="24" w16cid:durableId="2042512736">
    <w:abstractNumId w:val="10"/>
  </w:num>
  <w:num w:numId="25" w16cid:durableId="1323654465">
    <w:abstractNumId w:val="3"/>
  </w:num>
  <w:num w:numId="26" w16cid:durableId="2109353279">
    <w:abstractNumId w:val="1"/>
  </w:num>
  <w:num w:numId="27" w16cid:durableId="1681664746">
    <w:abstractNumId w:val="0"/>
  </w:num>
  <w:num w:numId="28" w16cid:durableId="12573978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BD4"/>
    <w:rsid w:val="0000651B"/>
    <w:rsid w:val="00010339"/>
    <w:rsid w:val="00020E25"/>
    <w:rsid w:val="00025CDF"/>
    <w:rsid w:val="00040329"/>
    <w:rsid w:val="00043C53"/>
    <w:rsid w:val="000478D9"/>
    <w:rsid w:val="00052F6D"/>
    <w:rsid w:val="000611F8"/>
    <w:rsid w:val="0006492C"/>
    <w:rsid w:val="00073BBA"/>
    <w:rsid w:val="00077D84"/>
    <w:rsid w:val="0008751C"/>
    <w:rsid w:val="000B3F38"/>
    <w:rsid w:val="000B3FFF"/>
    <w:rsid w:val="00100D39"/>
    <w:rsid w:val="00102D8A"/>
    <w:rsid w:val="00106A71"/>
    <w:rsid w:val="001128F6"/>
    <w:rsid w:val="001374E5"/>
    <w:rsid w:val="00150CA4"/>
    <w:rsid w:val="001514E2"/>
    <w:rsid w:val="00167014"/>
    <w:rsid w:val="0016796F"/>
    <w:rsid w:val="0017448E"/>
    <w:rsid w:val="00177F58"/>
    <w:rsid w:val="001926BD"/>
    <w:rsid w:val="001A6FF3"/>
    <w:rsid w:val="001D63EE"/>
    <w:rsid w:val="001F08AB"/>
    <w:rsid w:val="00202180"/>
    <w:rsid w:val="002233CF"/>
    <w:rsid w:val="0022497E"/>
    <w:rsid w:val="0023265F"/>
    <w:rsid w:val="0023425F"/>
    <w:rsid w:val="002460E7"/>
    <w:rsid w:val="00260E83"/>
    <w:rsid w:val="002645B7"/>
    <w:rsid w:val="0027022F"/>
    <w:rsid w:val="00276B6C"/>
    <w:rsid w:val="00286E38"/>
    <w:rsid w:val="002C09E3"/>
    <w:rsid w:val="002F31BA"/>
    <w:rsid w:val="00311906"/>
    <w:rsid w:val="00325613"/>
    <w:rsid w:val="003258BD"/>
    <w:rsid w:val="00325D60"/>
    <w:rsid w:val="00325E3A"/>
    <w:rsid w:val="003308C6"/>
    <w:rsid w:val="00330986"/>
    <w:rsid w:val="00345C63"/>
    <w:rsid w:val="003538E7"/>
    <w:rsid w:val="00365C62"/>
    <w:rsid w:val="00367555"/>
    <w:rsid w:val="0038365A"/>
    <w:rsid w:val="003837E1"/>
    <w:rsid w:val="00390E46"/>
    <w:rsid w:val="003A44E1"/>
    <w:rsid w:val="003A791A"/>
    <w:rsid w:val="003B418F"/>
    <w:rsid w:val="003C22C7"/>
    <w:rsid w:val="003C3E25"/>
    <w:rsid w:val="003C60DB"/>
    <w:rsid w:val="003C628C"/>
    <w:rsid w:val="003E1C1E"/>
    <w:rsid w:val="003F0FB0"/>
    <w:rsid w:val="00411830"/>
    <w:rsid w:val="0041637D"/>
    <w:rsid w:val="00421D05"/>
    <w:rsid w:val="00432020"/>
    <w:rsid w:val="0043703E"/>
    <w:rsid w:val="00450C7F"/>
    <w:rsid w:val="0045260D"/>
    <w:rsid w:val="00460B9A"/>
    <w:rsid w:val="004613C9"/>
    <w:rsid w:val="004672A8"/>
    <w:rsid w:val="004755DE"/>
    <w:rsid w:val="004879B1"/>
    <w:rsid w:val="004A1236"/>
    <w:rsid w:val="004E5FE4"/>
    <w:rsid w:val="005125DA"/>
    <w:rsid w:val="00516684"/>
    <w:rsid w:val="005206B6"/>
    <w:rsid w:val="00524738"/>
    <w:rsid w:val="005337AB"/>
    <w:rsid w:val="0054038A"/>
    <w:rsid w:val="00541B34"/>
    <w:rsid w:val="005476BE"/>
    <w:rsid w:val="0055251F"/>
    <w:rsid w:val="00553CCE"/>
    <w:rsid w:val="00575F87"/>
    <w:rsid w:val="00591862"/>
    <w:rsid w:val="00591DF4"/>
    <w:rsid w:val="005A218B"/>
    <w:rsid w:val="005B5D13"/>
    <w:rsid w:val="005B7C05"/>
    <w:rsid w:val="005D4E0E"/>
    <w:rsid w:val="005E24D3"/>
    <w:rsid w:val="005E5CCD"/>
    <w:rsid w:val="005E61A8"/>
    <w:rsid w:val="005F1AD8"/>
    <w:rsid w:val="005F6E1A"/>
    <w:rsid w:val="00602F54"/>
    <w:rsid w:val="006124D8"/>
    <w:rsid w:val="006274E4"/>
    <w:rsid w:val="00630743"/>
    <w:rsid w:val="006442D4"/>
    <w:rsid w:val="00646F48"/>
    <w:rsid w:val="00673104"/>
    <w:rsid w:val="0067355F"/>
    <w:rsid w:val="00686D63"/>
    <w:rsid w:val="00694EDD"/>
    <w:rsid w:val="006A4649"/>
    <w:rsid w:val="006B0F8B"/>
    <w:rsid w:val="006C35BB"/>
    <w:rsid w:val="006C49CD"/>
    <w:rsid w:val="006D4E90"/>
    <w:rsid w:val="00711216"/>
    <w:rsid w:val="0073745F"/>
    <w:rsid w:val="00743EC5"/>
    <w:rsid w:val="00745F6F"/>
    <w:rsid w:val="00756B4E"/>
    <w:rsid w:val="0076026B"/>
    <w:rsid w:val="007752FD"/>
    <w:rsid w:val="00780B82"/>
    <w:rsid w:val="00781579"/>
    <w:rsid w:val="00784FD7"/>
    <w:rsid w:val="00793356"/>
    <w:rsid w:val="007A78F7"/>
    <w:rsid w:val="007B5F45"/>
    <w:rsid w:val="007D3001"/>
    <w:rsid w:val="007F3EEF"/>
    <w:rsid w:val="008012FB"/>
    <w:rsid w:val="008107AE"/>
    <w:rsid w:val="008108F1"/>
    <w:rsid w:val="008112C0"/>
    <w:rsid w:val="008221F4"/>
    <w:rsid w:val="0085227E"/>
    <w:rsid w:val="0087497A"/>
    <w:rsid w:val="00883687"/>
    <w:rsid w:val="00891F50"/>
    <w:rsid w:val="00892911"/>
    <w:rsid w:val="008C1832"/>
    <w:rsid w:val="008C4597"/>
    <w:rsid w:val="008D5333"/>
    <w:rsid w:val="00911FF2"/>
    <w:rsid w:val="00921EC7"/>
    <w:rsid w:val="00926F1B"/>
    <w:rsid w:val="00960457"/>
    <w:rsid w:val="00966F13"/>
    <w:rsid w:val="00987AAA"/>
    <w:rsid w:val="009A22E8"/>
    <w:rsid w:val="009A539C"/>
    <w:rsid w:val="009D0EBD"/>
    <w:rsid w:val="00A314E0"/>
    <w:rsid w:val="00A34CED"/>
    <w:rsid w:val="00A42DF5"/>
    <w:rsid w:val="00A479C5"/>
    <w:rsid w:val="00A57BB9"/>
    <w:rsid w:val="00A72BC5"/>
    <w:rsid w:val="00A74A95"/>
    <w:rsid w:val="00A85E43"/>
    <w:rsid w:val="00A92148"/>
    <w:rsid w:val="00A92849"/>
    <w:rsid w:val="00A96A73"/>
    <w:rsid w:val="00AA2CB7"/>
    <w:rsid w:val="00AA7A2C"/>
    <w:rsid w:val="00AB4C0D"/>
    <w:rsid w:val="00AB6866"/>
    <w:rsid w:val="00AD067C"/>
    <w:rsid w:val="00AD6026"/>
    <w:rsid w:val="00AE312A"/>
    <w:rsid w:val="00AE7265"/>
    <w:rsid w:val="00AF1916"/>
    <w:rsid w:val="00B16C20"/>
    <w:rsid w:val="00B20D53"/>
    <w:rsid w:val="00B22AC8"/>
    <w:rsid w:val="00B25404"/>
    <w:rsid w:val="00B347D6"/>
    <w:rsid w:val="00B37FD8"/>
    <w:rsid w:val="00B433E9"/>
    <w:rsid w:val="00B5094E"/>
    <w:rsid w:val="00B64330"/>
    <w:rsid w:val="00B67C74"/>
    <w:rsid w:val="00BA2FC2"/>
    <w:rsid w:val="00BA34E3"/>
    <w:rsid w:val="00BA5FCA"/>
    <w:rsid w:val="00BC0E17"/>
    <w:rsid w:val="00BC3DFA"/>
    <w:rsid w:val="00C20AE7"/>
    <w:rsid w:val="00C329BB"/>
    <w:rsid w:val="00C356C4"/>
    <w:rsid w:val="00C3768A"/>
    <w:rsid w:val="00C56CB3"/>
    <w:rsid w:val="00C57187"/>
    <w:rsid w:val="00C62DFA"/>
    <w:rsid w:val="00C65E17"/>
    <w:rsid w:val="00C73BD4"/>
    <w:rsid w:val="00C8291F"/>
    <w:rsid w:val="00C86438"/>
    <w:rsid w:val="00C973FA"/>
    <w:rsid w:val="00CD3A7D"/>
    <w:rsid w:val="00CD66A4"/>
    <w:rsid w:val="00CE7C0F"/>
    <w:rsid w:val="00CF1BA6"/>
    <w:rsid w:val="00CF356F"/>
    <w:rsid w:val="00D40103"/>
    <w:rsid w:val="00D4036D"/>
    <w:rsid w:val="00D717D7"/>
    <w:rsid w:val="00D815C1"/>
    <w:rsid w:val="00D83217"/>
    <w:rsid w:val="00D840E7"/>
    <w:rsid w:val="00D944C2"/>
    <w:rsid w:val="00DA0E11"/>
    <w:rsid w:val="00DE0F75"/>
    <w:rsid w:val="00DE7CB4"/>
    <w:rsid w:val="00DF2A9D"/>
    <w:rsid w:val="00DF7E6F"/>
    <w:rsid w:val="00E00A02"/>
    <w:rsid w:val="00E04AC6"/>
    <w:rsid w:val="00E10C69"/>
    <w:rsid w:val="00E111A3"/>
    <w:rsid w:val="00E12460"/>
    <w:rsid w:val="00E40291"/>
    <w:rsid w:val="00E50DC1"/>
    <w:rsid w:val="00E5401C"/>
    <w:rsid w:val="00E62FAD"/>
    <w:rsid w:val="00E82E03"/>
    <w:rsid w:val="00E85680"/>
    <w:rsid w:val="00EA6603"/>
    <w:rsid w:val="00EB1006"/>
    <w:rsid w:val="00EB5644"/>
    <w:rsid w:val="00EC0FC0"/>
    <w:rsid w:val="00EC5462"/>
    <w:rsid w:val="00EE66C8"/>
    <w:rsid w:val="00EE6A62"/>
    <w:rsid w:val="00EE7F4A"/>
    <w:rsid w:val="00EF2053"/>
    <w:rsid w:val="00EF2364"/>
    <w:rsid w:val="00F01F96"/>
    <w:rsid w:val="00F1798F"/>
    <w:rsid w:val="00F21442"/>
    <w:rsid w:val="00F51261"/>
    <w:rsid w:val="00F65264"/>
    <w:rsid w:val="00F7227D"/>
    <w:rsid w:val="00F75DD6"/>
    <w:rsid w:val="00F807BE"/>
    <w:rsid w:val="00FA2E1A"/>
    <w:rsid w:val="00FA659C"/>
    <w:rsid w:val="00FB01BC"/>
    <w:rsid w:val="00FF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CB22A5"/>
  <w15:docId w15:val="{25A7BAA3-CB70-4BFE-AB61-AD4212FED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Theme="minorHAnsi" w:hAnsi="Times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4AC6"/>
    <w:pPr>
      <w:spacing w:line="240" w:lineRule="auto"/>
      <w:jc w:val="both"/>
    </w:pPr>
    <w:rPr>
      <w:rFonts w:ascii="Times New Roman" w:eastAsia="Times New Roman" w:hAnsi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5476BE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5476BE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5476BE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5476BE"/>
    <w:pPr>
      <w:ind w:left="1780"/>
    </w:pPr>
  </w:style>
  <w:style w:type="paragraph" w:customStyle="1" w:styleId="ARTartustawynprozporzdzenia">
    <w:name w:val="ART(§) – art. ustawy (§ np. rozporządzenia)"/>
    <w:uiPriority w:val="11"/>
    <w:qFormat/>
    <w:rsid w:val="005476BE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5476BE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5476BE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5476BE"/>
  </w:style>
  <w:style w:type="paragraph" w:customStyle="1" w:styleId="ZPKTzmpktartykuempunktem">
    <w:name w:val="Z/PKT – zm. pkt artykułem (punktem)"/>
    <w:basedOn w:val="PKTpunkt"/>
    <w:uiPriority w:val="31"/>
    <w:qFormat/>
    <w:rsid w:val="005476BE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5476BE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5476BE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5476BE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5476BE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5476BE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5476BE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5476BE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476BE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5476BE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476BE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5476BE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476BE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5476BE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5476BE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5476BE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5476BE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5476BE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5476BE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5476BE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5476BE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5476BE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5476BE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5476BE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5476BE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5476BE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5476BE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5476BE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5476BE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5476BE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5476BE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5476BE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5476BE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5476BE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5476BE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5476BE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5476BE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5476BE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5476BE"/>
    <w:pPr>
      <w:ind w:left="1973"/>
    </w:pPr>
  </w:style>
  <w:style w:type="paragraph" w:customStyle="1" w:styleId="ZTIRLITzmlittiret">
    <w:name w:val="Z_TIR/LIT – zm. lit. tiret"/>
    <w:basedOn w:val="LITlitera"/>
    <w:uiPriority w:val="57"/>
    <w:qFormat/>
    <w:rsid w:val="005476BE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5476BE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5476BE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5476BE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5476BE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5476BE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5476BE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5476BE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5476BE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5476BE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5476BE"/>
  </w:style>
  <w:style w:type="paragraph" w:customStyle="1" w:styleId="ZTIR2TIRzmpodwtirtiret">
    <w:name w:val="Z_TIR/2TIR – zm. podw. tir. tiret"/>
    <w:basedOn w:val="TIRtiret"/>
    <w:uiPriority w:val="78"/>
    <w:qFormat/>
    <w:rsid w:val="005476BE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5476BE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5476BE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5476BE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5476BE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5476BE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5476BE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5476BE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5476BE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5476BE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5476BE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5476BE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5476BE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5476BE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5476BE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5476BE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5476BE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5476BE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5476BE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5476BE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5476BE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5476BE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5476BE"/>
    <w:pPr>
      <w:spacing w:after="120"/>
      <w:ind w:left="510"/>
    </w:pPr>
    <w:rPr>
      <w:b w:val="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5476BE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5476BE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5476BE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5476BE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5476BE"/>
    <w:pPr>
      <w:ind w:left="2404"/>
    </w:pPr>
  </w:style>
  <w:style w:type="paragraph" w:customStyle="1" w:styleId="ODNONIKtreodnonika">
    <w:name w:val="ODNOŚNIK – treść odnośnika"/>
    <w:uiPriority w:val="19"/>
    <w:qFormat/>
    <w:rsid w:val="005476BE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5476BE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5476BE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5476BE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5476BE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5476BE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5476BE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5476BE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5476BE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5476BE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476BE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5476BE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5476BE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5476BE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5476BE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5476BE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5476BE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5476BE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5476BE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5476BE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476BE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5476BE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5476BE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5476BE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5476BE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5476BE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5476BE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5476BE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5476BE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5476BE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5476BE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5476BE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5476BE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5476BE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5476BE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5476BE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5476BE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5476BE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5476BE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5476BE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5476BE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5476BE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5476BE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5476BE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5476BE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5476BE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5476BE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5476BE"/>
  </w:style>
  <w:style w:type="paragraph" w:customStyle="1" w:styleId="ZZUSTzmianazmust">
    <w:name w:val="ZZ/UST(§) – zmiana zm. ust. (§)"/>
    <w:basedOn w:val="ZZARTzmianazmart"/>
    <w:uiPriority w:val="65"/>
    <w:qFormat/>
    <w:rsid w:val="005476BE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5476BE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5476BE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5476BE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5476BE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5476BE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5476BE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5476BE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5476BE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5476BE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5476BE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5476BE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5476BE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5476BE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5476BE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5476BE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5476BE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5476BE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5476BE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5476BE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5476BE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5476BE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5476BE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5476BE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5476BE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5476BE"/>
  </w:style>
  <w:style w:type="paragraph" w:customStyle="1" w:styleId="TEKSTZacznikido">
    <w:name w:val="TEKST&quot;Załącznik(i) do ...&quot;"/>
    <w:uiPriority w:val="28"/>
    <w:qFormat/>
    <w:rsid w:val="005476BE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5476BE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5476BE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5476BE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5476BE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5476BE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5476BE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5476BE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5476BE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5476BE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5476BE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5476BE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5476BE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5476BE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5476BE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5476BE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5476BE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5476BE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5476BE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5476BE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5476BE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5476BE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5476BE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5476BE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5476BE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5476BE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5476BE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5476BE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5476BE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5476BE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5476BE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5476BE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5476BE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5476BE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5476BE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5476BE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5476BE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5476BE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5476BE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5476BE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5476BE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5476BE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5476BE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476BE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476BE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476BE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5476BE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5476BE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476BE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476BE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5476BE"/>
    <w:rPr>
      <w:b/>
    </w:rPr>
  </w:style>
  <w:style w:type="character" w:customStyle="1" w:styleId="Kkursywa">
    <w:name w:val="_K_ – kursywa"/>
    <w:basedOn w:val="Domylnaczcionkaakapitu"/>
    <w:uiPriority w:val="1"/>
    <w:qFormat/>
    <w:rsid w:val="005476BE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5476BE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5476BE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5476BE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5476BE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5476B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5476BE"/>
    <w:pPr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5476BE"/>
    <w:pPr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5476BE"/>
    <w:pPr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5476BE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5476BE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5476BE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5476BE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5476BE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5476BE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5476BE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5476BE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5476BE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5476BE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5476BE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5476BE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5476BE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5476BE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5476BE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5476BE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5476BE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5476BE"/>
    <w:pPr>
      <w:ind w:left="1780"/>
    </w:pPr>
  </w:style>
  <w:style w:type="paragraph" w:styleId="Akapitzlist">
    <w:name w:val="List Paragraph"/>
    <w:basedOn w:val="Normalny"/>
    <w:uiPriority w:val="34"/>
    <w:rsid w:val="00EF2364"/>
    <w:pPr>
      <w:ind w:left="720"/>
      <w:contextualSpacing/>
    </w:pPr>
  </w:style>
  <w:style w:type="table" w:styleId="Tabela-Siatka">
    <w:name w:val="Table Grid"/>
    <w:basedOn w:val="Standardowy"/>
    <w:uiPriority w:val="59"/>
    <w:rsid w:val="00891F5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3C60DB"/>
    <w:pPr>
      <w:jc w:val="center"/>
    </w:pPr>
    <w:rPr>
      <w:b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C60DB"/>
    <w:rPr>
      <w:rFonts w:ascii="Times New Roman" w:eastAsia="Times New Roman" w:hAnsi="Times New Roman"/>
      <w:b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6F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6F4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02F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2F54"/>
    <w:rPr>
      <w:rFonts w:ascii="Times New Roman" w:eastAsia="Times New Roman" w:hAnsi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02F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2F54"/>
    <w:rPr>
      <w:rFonts w:ascii="Times New Roman" w:eastAsia="Times New Roman" w:hAnsi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9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F15E2-E306-444B-89A9-C66F8DCE2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1331</Words>
  <Characters>7988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Żuczek</dc:creator>
  <cp:keywords/>
  <dc:description/>
  <cp:lastModifiedBy>Żuczek Rafał</cp:lastModifiedBy>
  <cp:revision>31</cp:revision>
  <cp:lastPrinted>2023-12-04T09:16:00Z</cp:lastPrinted>
  <dcterms:created xsi:type="dcterms:W3CDTF">2022-12-07T14:25:00Z</dcterms:created>
  <dcterms:modified xsi:type="dcterms:W3CDTF">2023-12-07T07:39:00Z</dcterms:modified>
</cp:coreProperties>
</file>